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52" w:tblpY="-577"/>
        <w:tblW w:w="0" w:type="auto"/>
        <w:tblLook w:val="0000" w:firstRow="0" w:lastRow="0" w:firstColumn="0" w:lastColumn="0" w:noHBand="0" w:noVBand="0"/>
      </w:tblPr>
      <w:tblGrid>
        <w:gridCol w:w="5527"/>
      </w:tblGrid>
      <w:tr w:rsidR="00BE452B" w:rsidRPr="004154B5" w:rsidTr="00A6726B">
        <w:trPr>
          <w:trHeight w:val="4678"/>
        </w:trPr>
        <w:tc>
          <w:tcPr>
            <w:tcW w:w="5527" w:type="dxa"/>
          </w:tcPr>
          <w:p w:rsidR="00BE452B" w:rsidRPr="00297668" w:rsidRDefault="00BE452B" w:rsidP="001F2B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21085F2E" wp14:editId="59383AF4">
                  <wp:extent cx="11430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52B" w:rsidRPr="00297668" w:rsidRDefault="00BE452B" w:rsidP="001F2B05">
            <w:pPr>
              <w:shd w:val="clear" w:color="auto" w:fill="FFFFFF"/>
              <w:spacing w:after="0" w:line="266" w:lineRule="exact"/>
              <w:jc w:val="center"/>
              <w:rPr>
                <w:rFonts w:ascii="Times New Roman" w:hAnsi="Times New Roman"/>
                <w:color w:val="0099CC"/>
                <w:sz w:val="28"/>
              </w:rPr>
            </w:pPr>
            <w:r w:rsidRPr="00297668">
              <w:rPr>
                <w:rFonts w:ascii="Times New Roman" w:hAnsi="Times New Roman"/>
                <w:color w:val="0099CC"/>
                <w:sz w:val="28"/>
              </w:rPr>
              <w:t xml:space="preserve">АДМИНИСТРАЦИЯ  </w:t>
            </w:r>
          </w:p>
          <w:p w:rsidR="00BE452B" w:rsidRPr="00297668" w:rsidRDefault="00BE452B" w:rsidP="001F2B05">
            <w:pPr>
              <w:shd w:val="clear" w:color="auto" w:fill="FFFFFF"/>
              <w:spacing w:after="0" w:line="266" w:lineRule="exact"/>
              <w:jc w:val="center"/>
              <w:rPr>
                <w:rFonts w:ascii="Times New Roman" w:hAnsi="Times New Roman"/>
                <w:color w:val="0099CC"/>
                <w:sz w:val="28"/>
              </w:rPr>
            </w:pPr>
            <w:r w:rsidRPr="00297668">
              <w:rPr>
                <w:rFonts w:ascii="Times New Roman" w:hAnsi="Times New Roman"/>
                <w:color w:val="0099CC"/>
                <w:sz w:val="28"/>
              </w:rPr>
              <w:t>ЛЕНИНГРАДСКОЙ ОБЛАСТИ</w:t>
            </w:r>
          </w:p>
          <w:p w:rsidR="00BE452B" w:rsidRPr="00297668" w:rsidRDefault="00BE452B" w:rsidP="001F2B05">
            <w:pPr>
              <w:shd w:val="clear" w:color="auto" w:fill="FFFFFF"/>
              <w:spacing w:after="0" w:line="266" w:lineRule="exact"/>
              <w:jc w:val="center"/>
              <w:rPr>
                <w:rFonts w:ascii="Times New Roman" w:hAnsi="Times New Roman"/>
                <w:color w:val="0099CC"/>
                <w:sz w:val="28"/>
              </w:rPr>
            </w:pPr>
          </w:p>
          <w:p w:rsidR="00BE452B" w:rsidRPr="00297668" w:rsidRDefault="00BE452B" w:rsidP="001F2B05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/>
                <w:color w:val="0099CC"/>
                <w:sz w:val="24"/>
              </w:rPr>
            </w:pPr>
            <w:r w:rsidRPr="00297668">
              <w:rPr>
                <w:rFonts w:ascii="Times New Roman" w:hAnsi="Times New Roman"/>
                <w:b/>
                <w:bCs/>
                <w:color w:val="0099CC"/>
                <w:spacing w:val="-10"/>
                <w:sz w:val="24"/>
              </w:rPr>
              <w:t>КОМИТЕТ</w:t>
            </w:r>
          </w:p>
          <w:p w:rsidR="00BE452B" w:rsidRPr="00297668" w:rsidRDefault="00BE452B" w:rsidP="001F2B05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/>
                <w:color w:val="0099CC"/>
                <w:sz w:val="24"/>
              </w:rPr>
            </w:pPr>
            <w:r w:rsidRPr="00297668">
              <w:rPr>
                <w:rFonts w:ascii="Times New Roman" w:hAnsi="Times New Roman"/>
                <w:b/>
                <w:bCs/>
                <w:color w:val="0099CC"/>
                <w:spacing w:val="-11"/>
                <w:sz w:val="24"/>
              </w:rPr>
              <w:t>ПО СОЦИАЛЬНОЙ ЗАЩИТЕ НАСЕЛЕНИЯ</w:t>
            </w:r>
          </w:p>
          <w:p w:rsidR="00BE452B" w:rsidRPr="00297668" w:rsidRDefault="00BE452B" w:rsidP="001F2B05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/>
                <w:b/>
                <w:bCs/>
                <w:color w:val="0099CC"/>
                <w:spacing w:val="-10"/>
                <w:sz w:val="24"/>
              </w:rPr>
            </w:pPr>
            <w:r w:rsidRPr="00297668">
              <w:rPr>
                <w:rFonts w:ascii="Times New Roman" w:hAnsi="Times New Roman"/>
                <w:b/>
                <w:bCs/>
                <w:color w:val="0099CC"/>
                <w:spacing w:val="-10"/>
                <w:sz w:val="24"/>
              </w:rPr>
              <w:t>ЛЕНИНГРАДСКОЙ ОБЛАСТИ</w:t>
            </w:r>
          </w:p>
          <w:p w:rsidR="00BE452B" w:rsidRPr="00297668" w:rsidRDefault="00BE452B" w:rsidP="001F2B05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/>
                <w:color w:val="0099CC"/>
                <w:sz w:val="28"/>
              </w:rPr>
            </w:pPr>
          </w:p>
          <w:p w:rsidR="00BE452B" w:rsidRPr="00297668" w:rsidRDefault="00BE452B" w:rsidP="001F2B05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color w:val="0099CC"/>
                <w:sz w:val="28"/>
              </w:rPr>
            </w:pPr>
            <w:r w:rsidRPr="00297668">
              <w:rPr>
                <w:rFonts w:ascii="Times New Roman" w:hAnsi="Times New Roman"/>
                <w:color w:val="0099CC"/>
                <w:spacing w:val="-1"/>
                <w:sz w:val="18"/>
                <w:szCs w:val="18"/>
              </w:rPr>
              <w:t>195197, Санкт-Петербург, ул. Лафонская, д. 6А</w:t>
            </w:r>
          </w:p>
          <w:p w:rsidR="00BE452B" w:rsidRPr="00297668" w:rsidRDefault="00BE452B" w:rsidP="001F2B05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color w:val="0099CC"/>
                <w:sz w:val="28"/>
              </w:rPr>
            </w:pPr>
            <w:r w:rsidRPr="00297668">
              <w:rPr>
                <w:rFonts w:ascii="Times New Roman" w:hAnsi="Times New Roman"/>
                <w:color w:val="0099CC"/>
                <w:sz w:val="18"/>
                <w:szCs w:val="18"/>
              </w:rPr>
              <w:t>Тел.: 539-46-46, факс: 539-46-09</w:t>
            </w:r>
          </w:p>
          <w:p w:rsidR="00BE452B" w:rsidRPr="00297668" w:rsidRDefault="00BE452B" w:rsidP="001F2B05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color w:val="0099CC"/>
                <w:sz w:val="18"/>
                <w:szCs w:val="18"/>
                <w:lang w:val="en-US"/>
              </w:rPr>
            </w:pPr>
            <w:r w:rsidRPr="00297668">
              <w:rPr>
                <w:rFonts w:ascii="Times New Roman" w:hAnsi="Times New Roman"/>
                <w:color w:val="0099CC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297668">
                <w:rPr>
                  <w:rFonts w:ascii="Times New Roman" w:hAnsi="Times New Roman"/>
                  <w:color w:val="0099CC"/>
                  <w:sz w:val="18"/>
                  <w:szCs w:val="18"/>
                  <w:lang w:val="en-US"/>
                </w:rPr>
                <w:t>ktszn@lenreg.ru</w:t>
              </w:r>
            </w:hyperlink>
          </w:p>
          <w:p w:rsidR="00BE452B" w:rsidRPr="00297668" w:rsidRDefault="00BE452B" w:rsidP="001F2B05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color w:val="0099CC"/>
                <w:sz w:val="18"/>
                <w:szCs w:val="18"/>
                <w:lang w:val="en-US"/>
              </w:rPr>
            </w:pPr>
          </w:p>
          <w:p w:rsidR="00BE452B" w:rsidRPr="004B3CF7" w:rsidRDefault="00BE452B" w:rsidP="00A6726B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after="0"/>
              <w:jc w:val="center"/>
              <w:rPr>
                <w:rFonts w:ascii="Times New Roman" w:hAnsi="Times New Roman"/>
                <w:color w:val="0099CC"/>
                <w:sz w:val="28"/>
                <w:lang w:val="en-US"/>
              </w:rPr>
            </w:pPr>
            <w:r w:rsidRPr="00297668">
              <w:rPr>
                <w:rFonts w:ascii="Times New Roman" w:hAnsi="Times New Roman"/>
                <w:color w:val="0099CC"/>
                <w:sz w:val="18"/>
                <w:szCs w:val="18"/>
                <w:lang w:val="en-US"/>
              </w:rPr>
              <w:t>№__________________</w:t>
            </w:r>
            <w:r w:rsidRPr="00297668">
              <w:rPr>
                <w:rFonts w:ascii="Times New Roman" w:hAnsi="Times New Roman"/>
                <w:color w:val="0099CC"/>
                <w:sz w:val="18"/>
                <w:szCs w:val="18"/>
              </w:rPr>
              <w:t>от</w:t>
            </w:r>
            <w:r w:rsidRPr="00297668">
              <w:rPr>
                <w:rFonts w:ascii="Times New Roman" w:hAnsi="Times New Roman"/>
                <w:color w:val="0099CC"/>
                <w:sz w:val="18"/>
                <w:szCs w:val="18"/>
                <w:lang w:val="en-US"/>
              </w:rPr>
              <w:t>__________________</w:t>
            </w:r>
          </w:p>
        </w:tc>
      </w:tr>
    </w:tbl>
    <w:p w:rsidR="00863F30" w:rsidRPr="00C437EB" w:rsidRDefault="00863F30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3F30" w:rsidRPr="00C437EB" w:rsidRDefault="00863F30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3F30" w:rsidRPr="00C437EB" w:rsidRDefault="00863F30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3F30" w:rsidRPr="00C437EB" w:rsidRDefault="00863F30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31FB" w:rsidRPr="00863786" w:rsidRDefault="00E431FB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Руководителя</w:t>
      </w:r>
      <w:r w:rsidR="00A4349C" w:rsidRPr="00863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863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подведомственных учреждений</w:t>
      </w:r>
    </w:p>
    <w:p w:rsidR="00060007" w:rsidRPr="00863786" w:rsidRDefault="00E431FB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3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(по списку)</w:t>
      </w:r>
      <w:r w:rsidR="005F583E" w:rsidRPr="00863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63F30" w:rsidRDefault="00863F30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0007" w:rsidRPr="00863F30" w:rsidRDefault="00060007" w:rsidP="00863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0007" w:rsidRPr="002A4465" w:rsidRDefault="00060007" w:rsidP="00863F3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007" w:rsidRDefault="00060007" w:rsidP="0006000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007" w:rsidRDefault="00060007" w:rsidP="0006000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007" w:rsidRDefault="00060007" w:rsidP="0006000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060007" w:rsidRDefault="00060007" w:rsidP="0006000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F30" w:rsidRDefault="00060007" w:rsidP="00863F30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27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63F30" w:rsidRDefault="00863F30" w:rsidP="00863F30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0007" w:rsidRPr="00863F30" w:rsidRDefault="00060007" w:rsidP="00863F30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4465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о проведении проверки</w:t>
      </w:r>
    </w:p>
    <w:p w:rsidR="00060007" w:rsidRDefault="00060007" w:rsidP="0006000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007" w:rsidRPr="00863786" w:rsidRDefault="008E7F19" w:rsidP="00EE69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786">
        <w:rPr>
          <w:rFonts w:ascii="Times New Roman" w:hAnsi="Times New Roman" w:cs="Times New Roman"/>
        </w:rPr>
        <w:t>В соответствии с пунктом 3.4</w:t>
      </w:r>
      <w:r w:rsidR="00060007" w:rsidRPr="00863786">
        <w:rPr>
          <w:rFonts w:ascii="Times New Roman" w:hAnsi="Times New Roman" w:cs="Times New Roman"/>
        </w:rPr>
        <w:t xml:space="preserve">. </w:t>
      </w:r>
      <w:proofErr w:type="gramStart"/>
      <w:r w:rsidR="00060007" w:rsidRPr="00863786">
        <w:rPr>
          <w:rFonts w:ascii="Times New Roman" w:hAnsi="Times New Roman" w:cs="Times New Roman"/>
        </w:rPr>
        <w:t>Регламента проведения комитетом по социальной защите населения Ленинградской области</w:t>
      </w:r>
      <w:r w:rsidR="00863F30" w:rsidRPr="00863786">
        <w:rPr>
          <w:rFonts w:ascii="Times New Roman" w:hAnsi="Times New Roman" w:cs="Times New Roman"/>
        </w:rPr>
        <w:t xml:space="preserve"> </w:t>
      </w:r>
      <w:r w:rsidR="00060007" w:rsidRPr="00863786">
        <w:rPr>
          <w:rFonts w:ascii="Times New Roman" w:hAnsi="Times New Roman" w:cs="Times New Roman"/>
        </w:rPr>
        <w:t>ведомственного контроля в сфере закупок для обеспечения государственных нужд, утвержденного распоряжением комитета от</w:t>
      </w:r>
      <w:r w:rsidR="00863F30" w:rsidRPr="00863786">
        <w:rPr>
          <w:rFonts w:ascii="Times New Roman" w:hAnsi="Times New Roman" w:cs="Times New Roman"/>
        </w:rPr>
        <w:t xml:space="preserve"> 26 декабря 2019 года  № 3022 «</w:t>
      </w:r>
      <w:r w:rsidR="00060007" w:rsidRPr="00863786">
        <w:rPr>
          <w:rFonts w:ascii="Times New Roman" w:hAnsi="Times New Roman" w:cs="Times New Roman"/>
        </w:rPr>
        <w:t>О внесении изменений в распоряжение от 23 декабря 2014 года № 682 «Об утверждении Регламента проведения проверок ведомственного контроля комитетом по социальной защите населения Ленинградской области ведомственного контроля в сфере закупок для обеспечения государственных</w:t>
      </w:r>
      <w:proofErr w:type="gramEnd"/>
      <w:r w:rsidR="00060007" w:rsidRPr="00863786">
        <w:rPr>
          <w:rFonts w:ascii="Times New Roman" w:hAnsi="Times New Roman" w:cs="Times New Roman"/>
        </w:rPr>
        <w:t xml:space="preserve"> нужд» (с изменениями)</w:t>
      </w:r>
      <w:r w:rsidR="00863F30" w:rsidRPr="00863786">
        <w:rPr>
          <w:rFonts w:ascii="Times New Roman" w:hAnsi="Times New Roman" w:cs="Times New Roman"/>
        </w:rPr>
        <w:t>»</w:t>
      </w:r>
      <w:r w:rsidR="00060007" w:rsidRPr="00863786">
        <w:rPr>
          <w:rFonts w:ascii="Times New Roman" w:hAnsi="Times New Roman" w:cs="Times New Roman"/>
        </w:rPr>
        <w:t xml:space="preserve"> </w:t>
      </w:r>
      <w:r w:rsidRPr="00863786">
        <w:rPr>
          <w:rFonts w:ascii="Times New Roman" w:hAnsi="Times New Roman" w:cs="Times New Roman"/>
        </w:rPr>
        <w:t xml:space="preserve">комитет по социальной защите населения Ленинградской области (далее-комитет) </w:t>
      </w:r>
      <w:r w:rsidR="00060007" w:rsidRPr="00863786">
        <w:rPr>
          <w:rFonts w:ascii="Times New Roman" w:eastAsia="Times New Roman" w:hAnsi="Times New Roman" w:cs="Times New Roman"/>
          <w:lang w:eastAsia="ru-RU"/>
        </w:rPr>
        <w:t>уведомл</w:t>
      </w:r>
      <w:r w:rsidRPr="00863786">
        <w:rPr>
          <w:rFonts w:ascii="Times New Roman" w:eastAsia="Times New Roman" w:hAnsi="Times New Roman" w:cs="Times New Roman"/>
          <w:lang w:eastAsia="ru-RU"/>
        </w:rPr>
        <w:t>яет</w:t>
      </w:r>
      <w:r w:rsidR="00060007" w:rsidRPr="00863786">
        <w:rPr>
          <w:rFonts w:ascii="Times New Roman" w:eastAsia="Times New Roman" w:hAnsi="Times New Roman" w:cs="Times New Roman"/>
          <w:lang w:eastAsia="ru-RU"/>
        </w:rPr>
        <w:t xml:space="preserve"> о проведении </w:t>
      </w:r>
      <w:r w:rsidR="00863F30" w:rsidRPr="00863786">
        <w:rPr>
          <w:rFonts w:ascii="Times New Roman" w:hAnsi="Times New Roman" w:cs="Times New Roman"/>
        </w:rPr>
        <w:t>проверки</w:t>
      </w:r>
      <w:r w:rsidR="007727E0" w:rsidRPr="00863786">
        <w:rPr>
          <w:rFonts w:ascii="Times New Roman" w:hAnsi="Times New Roman" w:cs="Times New Roman"/>
        </w:rPr>
        <w:t>.</w:t>
      </w:r>
    </w:p>
    <w:p w:rsidR="007727E0" w:rsidRPr="00863786" w:rsidRDefault="007727E0" w:rsidP="00EE69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3786">
        <w:rPr>
          <w:rFonts w:ascii="Times New Roman" w:eastAsia="Times New Roman" w:hAnsi="Times New Roman" w:cs="Times New Roman"/>
          <w:lang w:eastAsia="ru-RU"/>
        </w:rPr>
        <w:t xml:space="preserve">Проверка проводится на основании </w:t>
      </w:r>
      <w:r w:rsidR="0066139B" w:rsidRPr="00863786">
        <w:rPr>
          <w:rFonts w:ascii="Times New Roman" w:eastAsia="Times New Roman" w:hAnsi="Times New Roman" w:cs="Times New Roman"/>
          <w:lang w:eastAsia="ru-RU"/>
        </w:rPr>
        <w:t>го</w:t>
      </w:r>
      <w:r w:rsidR="00C52FDA" w:rsidRPr="00863786">
        <w:rPr>
          <w:rFonts w:ascii="Times New Roman" w:eastAsia="Times New Roman" w:hAnsi="Times New Roman" w:cs="Times New Roman"/>
          <w:lang w:eastAsia="ru-RU"/>
        </w:rPr>
        <w:t xml:space="preserve">дового плана проверок комитета </w:t>
      </w:r>
      <w:r w:rsidR="0066139B" w:rsidRPr="00863786">
        <w:rPr>
          <w:rFonts w:ascii="Times New Roman" w:eastAsia="Times New Roman" w:hAnsi="Times New Roman" w:cs="Times New Roman"/>
          <w:lang w:eastAsia="ru-RU"/>
        </w:rPr>
        <w:t xml:space="preserve">в сфере закупок товаров, работ, услуг для обеспечения государственных нужд за соблюдением законодательства Российской Федерации, иных нормативных правовых актов о контрактной системе в сфере закупок товаров, работ, услуг, утвержденного </w:t>
      </w:r>
      <w:r w:rsidRPr="00863786">
        <w:rPr>
          <w:rFonts w:ascii="Times New Roman" w:eastAsia="Times New Roman" w:hAnsi="Times New Roman" w:cs="Times New Roman"/>
          <w:lang w:eastAsia="ru-RU"/>
        </w:rPr>
        <w:t>распоряжени</w:t>
      </w:r>
      <w:r w:rsidR="0066139B" w:rsidRPr="00863786">
        <w:rPr>
          <w:rFonts w:ascii="Times New Roman" w:eastAsia="Times New Roman" w:hAnsi="Times New Roman" w:cs="Times New Roman"/>
          <w:lang w:eastAsia="ru-RU"/>
        </w:rPr>
        <w:t>ем</w:t>
      </w:r>
      <w:r w:rsidRPr="00863786">
        <w:rPr>
          <w:rFonts w:ascii="Times New Roman" w:eastAsia="Times New Roman" w:hAnsi="Times New Roman" w:cs="Times New Roman"/>
          <w:lang w:eastAsia="ru-RU"/>
        </w:rPr>
        <w:t xml:space="preserve"> комитета от </w:t>
      </w:r>
      <w:r w:rsidR="00B10CFF" w:rsidRPr="008637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39B" w:rsidRPr="00863786">
        <w:rPr>
          <w:rFonts w:ascii="Times New Roman" w:eastAsia="Times New Roman" w:hAnsi="Times New Roman" w:cs="Times New Roman"/>
          <w:lang w:eastAsia="ru-RU"/>
        </w:rPr>
        <w:t>10 марта</w:t>
      </w:r>
      <w:r w:rsidR="00B10CFF" w:rsidRPr="008637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3786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10CFF" w:rsidRPr="00863786">
        <w:rPr>
          <w:rFonts w:ascii="Times New Roman" w:eastAsia="Times New Roman" w:hAnsi="Times New Roman" w:cs="Times New Roman"/>
          <w:lang w:eastAsia="ru-RU"/>
        </w:rPr>
        <w:t>2</w:t>
      </w:r>
      <w:r w:rsidR="0066139B" w:rsidRPr="00863786">
        <w:rPr>
          <w:rFonts w:ascii="Times New Roman" w:eastAsia="Times New Roman" w:hAnsi="Times New Roman" w:cs="Times New Roman"/>
          <w:lang w:eastAsia="ru-RU"/>
        </w:rPr>
        <w:t>1</w:t>
      </w:r>
      <w:r w:rsidR="00B10CFF" w:rsidRPr="00863786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C437EB" w:rsidRPr="00863786">
        <w:rPr>
          <w:rFonts w:ascii="Times New Roman" w:eastAsia="Times New Roman" w:hAnsi="Times New Roman" w:cs="Times New Roman"/>
          <w:lang w:eastAsia="ru-RU"/>
        </w:rPr>
        <w:t>03-123.</w:t>
      </w:r>
    </w:p>
    <w:p w:rsidR="00863786" w:rsidRDefault="00863786" w:rsidP="00863786">
      <w:pPr>
        <w:pStyle w:val="a8"/>
        <w:spacing w:before="0" w:beforeAutospacing="0" w:after="0" w:afterAutospacing="0"/>
        <w:ind w:left="709"/>
        <w:contextualSpacing/>
        <w:jc w:val="both"/>
        <w:rPr>
          <w:b/>
          <w:color w:val="000000"/>
          <w:sz w:val="22"/>
          <w:szCs w:val="22"/>
        </w:rPr>
      </w:pPr>
    </w:p>
    <w:p w:rsidR="004154B5" w:rsidRPr="00863786" w:rsidRDefault="004154B5" w:rsidP="00863786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2"/>
          <w:szCs w:val="22"/>
        </w:rPr>
      </w:pPr>
      <w:r w:rsidRPr="00863786">
        <w:rPr>
          <w:b/>
          <w:color w:val="000000"/>
          <w:sz w:val="22"/>
          <w:szCs w:val="22"/>
        </w:rPr>
        <w:t>Ленинградское областное государственное бюджетное учреждение «Ленинградский областной многопрофильный реабилитационный центр для детей-инвалидов»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4154B5" w:rsidRPr="000A16CF" w:rsidTr="004154B5">
        <w:tc>
          <w:tcPr>
            <w:tcW w:w="2660" w:type="dxa"/>
          </w:tcPr>
          <w:p w:rsidR="004154B5" w:rsidRPr="00863786" w:rsidRDefault="004154B5" w:rsidP="00F94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</w:p>
        </w:tc>
        <w:tc>
          <w:tcPr>
            <w:tcW w:w="7796" w:type="dxa"/>
          </w:tcPr>
          <w:p w:rsidR="004154B5" w:rsidRPr="00863786" w:rsidRDefault="004154B5" w:rsidP="00F94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Проверка отдельных вопросов соблюдения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области.</w:t>
            </w:r>
          </w:p>
        </w:tc>
      </w:tr>
      <w:tr w:rsidR="004154B5" w:rsidRPr="000A16CF" w:rsidTr="004154B5">
        <w:tc>
          <w:tcPr>
            <w:tcW w:w="2660" w:type="dxa"/>
          </w:tcPr>
          <w:p w:rsidR="004154B5" w:rsidRPr="00863786" w:rsidRDefault="004154B5" w:rsidP="00415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63786">
              <w:rPr>
                <w:rFonts w:ascii="Times New Roman" w:hAnsi="Times New Roman" w:cs="Times New Roman"/>
                <w:b/>
              </w:rPr>
              <w:t>Перечень вопросов подлежащих изучению в ходе проверки ведомственного контроля</w:t>
            </w:r>
          </w:p>
        </w:tc>
        <w:tc>
          <w:tcPr>
            <w:tcW w:w="7796" w:type="dxa"/>
          </w:tcPr>
          <w:p w:rsidR="004154B5" w:rsidRPr="00863786" w:rsidRDefault="004154B5" w:rsidP="004154B5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1. Соблюдение пункта 4 части 1 статьи 93 Федерального закона 44-ФЗ за 2019-2020 гг.</w:t>
            </w:r>
          </w:p>
          <w:p w:rsidR="004154B5" w:rsidRPr="00863786" w:rsidRDefault="004154B5" w:rsidP="004154B5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2. Соблюдение пункта 9 части 1 статьи 93 Федерального закона 44-ФЗ за 2019-2020 и 9 месяцев  2021года.</w:t>
            </w:r>
          </w:p>
          <w:p w:rsidR="004154B5" w:rsidRPr="00863786" w:rsidRDefault="004154B5" w:rsidP="00415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863786">
              <w:rPr>
                <w:rFonts w:ascii="Times New Roman" w:hAnsi="Times New Roman" w:cs="Times New Roman"/>
              </w:rPr>
              <w:t>Выборочная проверка соблюдения законодательства в сфере закупок, в части реализации мероприятий и проектов за 2019-2021 гг., в части соблюдения требований к обоснованию и обоснованности закупок, соблюдения ограничений и запретов, правил нормирования, правильности определения и обоснования начальной (максимальной) цены контракта, соблюдения требований по определению поставщика (подрядчика, исполнителя), соответствия информации, содержащихся в планах-графиках закупок, извещениях об осуществлении закупок, протоколах, условиях проектов контрактов</w:t>
            </w:r>
            <w:proofErr w:type="gramEnd"/>
            <w:r w:rsidRPr="008637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63786">
              <w:rPr>
                <w:rFonts w:ascii="Times New Roman" w:hAnsi="Times New Roman" w:cs="Times New Roman"/>
              </w:rPr>
              <w:t xml:space="preserve">реестре контрактов, соответствия поставленного товара, выполненной работы (ее результата) или оказанной услуги условиям контракта, своевременности, полноты и достоверности отражения  учета поставленного </w:t>
            </w:r>
            <w:r w:rsidRPr="00863786">
              <w:rPr>
                <w:rFonts w:ascii="Times New Roman" w:hAnsi="Times New Roman" w:cs="Times New Roman"/>
              </w:rPr>
              <w:lastRenderedPageBreak/>
              <w:t>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услуги целям осуществления закупки:</w:t>
            </w:r>
            <w:proofErr w:type="gramEnd"/>
          </w:p>
          <w:p w:rsidR="004154B5" w:rsidRPr="00863786" w:rsidRDefault="004154B5" w:rsidP="00415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- Контракт от 02.06.2020 № 63/20_ЭА на поставку лекарственных средств (</w:t>
            </w:r>
            <w:proofErr w:type="gramStart"/>
            <w:r w:rsidRPr="00863786">
              <w:rPr>
                <w:rFonts w:ascii="Times New Roman" w:hAnsi="Times New Roman" w:cs="Times New Roman"/>
              </w:rPr>
              <w:t>противоаллергические</w:t>
            </w:r>
            <w:proofErr w:type="gramEnd"/>
            <w:r w:rsidRPr="00863786">
              <w:rPr>
                <w:rFonts w:ascii="Times New Roman" w:hAnsi="Times New Roman" w:cs="Times New Roman"/>
              </w:rPr>
              <w:t>) для нужд ЛОГБУ "ЛО МРЦ" в 2020 году (реестровый № 2471201234920000056).</w:t>
            </w:r>
          </w:p>
          <w:p w:rsidR="004154B5" w:rsidRPr="00863786" w:rsidRDefault="004154B5" w:rsidP="00415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- Контракт от 13.12.2020 № 26198-20LO на поставку  МФУ, роутеров и WI-FI адаптеров.</w:t>
            </w:r>
          </w:p>
        </w:tc>
      </w:tr>
      <w:tr w:rsidR="004154B5" w:rsidRPr="000A16CF" w:rsidTr="004154B5">
        <w:tc>
          <w:tcPr>
            <w:tcW w:w="2660" w:type="dxa"/>
          </w:tcPr>
          <w:p w:rsidR="004154B5" w:rsidRPr="00863786" w:rsidRDefault="004154B5" w:rsidP="00F94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86">
              <w:rPr>
                <w:rFonts w:ascii="Times New Roman" w:hAnsi="Times New Roman" w:cs="Times New Roman"/>
                <w:b/>
              </w:rPr>
              <w:lastRenderedPageBreak/>
              <w:t>Срок проведения</w:t>
            </w:r>
          </w:p>
        </w:tc>
        <w:tc>
          <w:tcPr>
            <w:tcW w:w="7796" w:type="dxa"/>
          </w:tcPr>
          <w:p w:rsidR="004154B5" w:rsidRPr="00863786" w:rsidRDefault="004154B5" w:rsidP="00F94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63786">
              <w:rPr>
                <w:rFonts w:ascii="Times New Roman" w:hAnsi="Times New Roman" w:cs="Times New Roman"/>
                <w:b/>
              </w:rPr>
              <w:t>25.10.2021-28.10.2021 г.</w:t>
            </w:r>
          </w:p>
        </w:tc>
      </w:tr>
      <w:tr w:rsidR="004154B5" w:rsidRPr="000A16CF" w:rsidTr="004154B5">
        <w:tc>
          <w:tcPr>
            <w:tcW w:w="2660" w:type="dxa"/>
          </w:tcPr>
          <w:p w:rsidR="004154B5" w:rsidRPr="00863786" w:rsidRDefault="004154B5" w:rsidP="00F94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63786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7796" w:type="dxa"/>
          </w:tcPr>
          <w:p w:rsidR="004154B5" w:rsidRPr="00863786" w:rsidRDefault="004154B5" w:rsidP="00F94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документарная</w:t>
            </w:r>
          </w:p>
        </w:tc>
      </w:tr>
    </w:tbl>
    <w:p w:rsidR="00060007" w:rsidRPr="00863786" w:rsidRDefault="00060007" w:rsidP="000600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3786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863786" w:rsidRPr="00863786">
        <w:rPr>
          <w:rFonts w:ascii="Times New Roman" w:eastAsia="Times New Roman" w:hAnsi="Times New Roman" w:cs="Times New Roman"/>
          <w:lang w:eastAsia="ru-RU"/>
        </w:rPr>
        <w:t>проведения проверки прошу, пред</w:t>
      </w:r>
      <w:r w:rsidRPr="00863786">
        <w:rPr>
          <w:rFonts w:ascii="Times New Roman" w:eastAsia="Times New Roman" w:hAnsi="Times New Roman" w:cs="Times New Roman"/>
          <w:lang w:eastAsia="ru-RU"/>
        </w:rPr>
        <w:t>ставить документы (информацию), необходимые для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42"/>
        <w:gridCol w:w="4819"/>
      </w:tblGrid>
      <w:tr w:rsidR="00370406" w:rsidRPr="000A16CF" w:rsidTr="00863786">
        <w:tc>
          <w:tcPr>
            <w:tcW w:w="445" w:type="dxa"/>
            <w:shd w:val="clear" w:color="auto" w:fill="auto"/>
          </w:tcPr>
          <w:p w:rsidR="00370406" w:rsidRPr="00863786" w:rsidRDefault="00370406" w:rsidP="00CC2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942" w:type="dxa"/>
            <w:shd w:val="clear" w:color="auto" w:fill="auto"/>
          </w:tcPr>
          <w:p w:rsidR="00370406" w:rsidRPr="00863786" w:rsidRDefault="00370406" w:rsidP="00CC2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  <w:p w:rsidR="00370406" w:rsidRPr="00863786" w:rsidRDefault="00370406" w:rsidP="00CC2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(информации)</w:t>
            </w:r>
          </w:p>
        </w:tc>
        <w:tc>
          <w:tcPr>
            <w:tcW w:w="4819" w:type="dxa"/>
            <w:shd w:val="clear" w:color="auto" w:fill="auto"/>
          </w:tcPr>
          <w:p w:rsidR="00370406" w:rsidRPr="00863786" w:rsidRDefault="00370406" w:rsidP="00CC28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Срок, форма, способ и место (адрес) предоставления</w:t>
            </w:r>
          </w:p>
        </w:tc>
      </w:tr>
      <w:tr w:rsidR="00370406" w:rsidRPr="000A16CF" w:rsidTr="00863786">
        <w:tc>
          <w:tcPr>
            <w:tcW w:w="445" w:type="dxa"/>
            <w:shd w:val="clear" w:color="auto" w:fill="auto"/>
          </w:tcPr>
          <w:p w:rsidR="00370406" w:rsidRPr="00863786" w:rsidRDefault="004154B5" w:rsidP="00CC2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0406" w:rsidRPr="0086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42" w:type="dxa"/>
            <w:shd w:val="clear" w:color="auto" w:fill="auto"/>
          </w:tcPr>
          <w:p w:rsidR="00370406" w:rsidRPr="00863786" w:rsidRDefault="00370406" w:rsidP="0029437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п.4 ч. 1 статьи 93 Федерального закона № 44-ФЗ за 2019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70406" w:rsidRPr="00863786" w:rsidRDefault="004154B5" w:rsidP="00367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15</w:t>
            </w:r>
            <w:r w:rsidR="00370406"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октября</w:t>
            </w:r>
            <w:r w:rsidR="00370406"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="0036766B" w:rsidRPr="0086378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="0036766B" w:rsidRPr="00863786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="0036766B" w:rsidRPr="0086378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="0036766B" w:rsidRPr="00863786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сканированную копию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с подписью исполнителя и руководителя учреждения,</w:t>
            </w:r>
          </w:p>
          <w:p w:rsidR="0036766B" w:rsidRPr="00863786" w:rsidRDefault="00E431FB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9" w:history="1"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6766B" w:rsidRPr="000A16CF" w:rsidTr="00863786">
        <w:tc>
          <w:tcPr>
            <w:tcW w:w="445" w:type="dxa"/>
            <w:shd w:val="clear" w:color="auto" w:fill="auto"/>
          </w:tcPr>
          <w:p w:rsidR="0036766B" w:rsidRPr="00863786" w:rsidRDefault="004154B5" w:rsidP="00CC2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42" w:type="dxa"/>
            <w:shd w:val="clear" w:color="auto" w:fill="auto"/>
          </w:tcPr>
          <w:p w:rsidR="0036766B" w:rsidRPr="00863786" w:rsidRDefault="0036766B" w:rsidP="004154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п.9 ч. 1 статьи 93 Федерального закона № 44-ФЗ за 2019-2020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4154B5" w:rsidRPr="00863786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2021 года</w:t>
            </w: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431FB" w:rsidRPr="00863786" w:rsidRDefault="004154B5" w:rsidP="00E43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15 октября 2021 года</w:t>
            </w:r>
            <w:r w:rsidR="00E431FB" w:rsidRPr="0086378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="00E431FB" w:rsidRPr="00863786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="00E431FB" w:rsidRPr="0086378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="00E431FB" w:rsidRPr="00863786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="00E431FB" w:rsidRPr="00863786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36766B" w:rsidRPr="00863786" w:rsidRDefault="00E431FB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10" w:history="1"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70406" w:rsidRPr="000A16CF" w:rsidTr="00863786">
        <w:tc>
          <w:tcPr>
            <w:tcW w:w="445" w:type="dxa"/>
            <w:shd w:val="clear" w:color="auto" w:fill="auto"/>
          </w:tcPr>
          <w:p w:rsidR="00370406" w:rsidRPr="00863786" w:rsidRDefault="00370406" w:rsidP="00CC2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42" w:type="dxa"/>
            <w:shd w:val="clear" w:color="auto" w:fill="auto"/>
          </w:tcPr>
          <w:p w:rsidR="00370406" w:rsidRPr="00863786" w:rsidRDefault="00370406" w:rsidP="002943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по соблюдению статьи 30 Федерального закона 44- ФЗ, в части осуществления закупок  у СМП и СОНКО в 2019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766B" w:rsidRPr="00863786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36475F" w:rsidRPr="00863786" w:rsidRDefault="004154B5" w:rsidP="00367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15 октября 2021 года</w:t>
            </w:r>
            <w:r w:rsidR="0036766B"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,</w:t>
            </w:r>
          </w:p>
          <w:p w:rsidR="0036766B" w:rsidRPr="00863786" w:rsidRDefault="0036766B" w:rsidP="003676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отчет за 2019, 2020 годы, </w:t>
            </w:r>
          </w:p>
          <w:p w:rsidR="00370406" w:rsidRPr="00863786" w:rsidRDefault="00E431FB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11" w:history="1"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70406" w:rsidRPr="000A16CF" w:rsidTr="00863786">
        <w:tc>
          <w:tcPr>
            <w:tcW w:w="445" w:type="dxa"/>
            <w:shd w:val="clear" w:color="auto" w:fill="auto"/>
          </w:tcPr>
          <w:p w:rsidR="00370406" w:rsidRPr="00863786" w:rsidRDefault="004154B5" w:rsidP="00CC28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70406" w:rsidRPr="008637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42" w:type="dxa"/>
            <w:shd w:val="clear" w:color="auto" w:fill="auto"/>
          </w:tcPr>
          <w:p w:rsidR="0029437A" w:rsidRPr="00863786" w:rsidRDefault="0029437A" w:rsidP="00EB2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Проверка соблюдения законодательства в сфере закупок, в части ре</w:t>
            </w:r>
            <w:r w:rsidR="00EB29B3" w:rsidRPr="00863786">
              <w:rPr>
                <w:rFonts w:ascii="Times New Roman" w:hAnsi="Times New Roman" w:cs="Times New Roman"/>
              </w:rPr>
              <w:t>ализации мероприятий и проектов:</w:t>
            </w:r>
          </w:p>
          <w:p w:rsidR="004154B5" w:rsidRPr="00863786" w:rsidRDefault="000A16CF" w:rsidP="00415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 xml:space="preserve">1. </w:t>
            </w:r>
            <w:r w:rsidR="004154B5" w:rsidRPr="00863786">
              <w:rPr>
                <w:rFonts w:ascii="Times New Roman" w:hAnsi="Times New Roman" w:cs="Times New Roman"/>
              </w:rPr>
              <w:t>Контракт от 02.06.2020 № 63/20_ЭА на поставку лекарственных средств (</w:t>
            </w:r>
            <w:proofErr w:type="gramStart"/>
            <w:r w:rsidR="004154B5" w:rsidRPr="00863786">
              <w:rPr>
                <w:rFonts w:ascii="Times New Roman" w:hAnsi="Times New Roman" w:cs="Times New Roman"/>
              </w:rPr>
              <w:t>противоаллергические</w:t>
            </w:r>
            <w:proofErr w:type="gramEnd"/>
            <w:r w:rsidR="004154B5" w:rsidRPr="00863786">
              <w:rPr>
                <w:rFonts w:ascii="Times New Roman" w:hAnsi="Times New Roman" w:cs="Times New Roman"/>
              </w:rPr>
              <w:t>) для нужд ЛОГБУ "ЛО МРЦ" в 2020 году (реестровый № 2471201234920000056).</w:t>
            </w:r>
          </w:p>
          <w:p w:rsidR="00370406" w:rsidRPr="00863786" w:rsidRDefault="000A16CF" w:rsidP="004154B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 xml:space="preserve">2. </w:t>
            </w:r>
            <w:r w:rsidR="004154B5" w:rsidRPr="00863786">
              <w:rPr>
                <w:rFonts w:ascii="Times New Roman" w:hAnsi="Times New Roman" w:cs="Times New Roman"/>
              </w:rPr>
              <w:t>Контракт от 13.12.2020 № 26198-20LO на поставку  МФУ, роутеров и WI-FI адаптеров.</w:t>
            </w:r>
          </w:p>
        </w:tc>
        <w:tc>
          <w:tcPr>
            <w:tcW w:w="4819" w:type="dxa"/>
            <w:shd w:val="clear" w:color="auto" w:fill="auto"/>
          </w:tcPr>
          <w:p w:rsidR="004154B5" w:rsidRPr="00863786" w:rsidRDefault="004154B5" w:rsidP="00EB29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15 октября 2021 года,</w:t>
            </w:r>
          </w:p>
          <w:p w:rsidR="00370406" w:rsidRPr="00863786" w:rsidRDefault="0029437A" w:rsidP="00EB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786">
              <w:rPr>
                <w:rFonts w:ascii="Times New Roman" w:hAnsi="Times New Roman" w:cs="Times New Roman"/>
              </w:rPr>
              <w:t>обоснование и обоснованность закупок, расчет НМЦК контрактов, документаци</w:t>
            </w:r>
            <w:r w:rsidR="00C52FDA" w:rsidRPr="00863786">
              <w:rPr>
                <w:rFonts w:ascii="Times New Roman" w:hAnsi="Times New Roman" w:cs="Times New Roman"/>
              </w:rPr>
              <w:t>ю</w:t>
            </w:r>
            <w:r w:rsidRPr="00863786">
              <w:rPr>
                <w:rFonts w:ascii="Times New Roman" w:hAnsi="Times New Roman" w:cs="Times New Roman"/>
              </w:rPr>
              <w:t xml:space="preserve"> по  определению поставщика (подрядчика, исполнителя), протоколы, контракты, факты соответствия поставленного товара, выполненной работы (ее результата) или оказанной услуги условиям контракта, документы о приемке, оплате по контрактам, неустойкам (при наличии)</w:t>
            </w:r>
            <w:r w:rsidR="00EB29B3" w:rsidRPr="00863786">
              <w:rPr>
                <w:rFonts w:ascii="Times New Roman" w:hAnsi="Times New Roman" w:cs="Times New Roman"/>
              </w:rPr>
              <w:t xml:space="preserve"> </w:t>
            </w:r>
            <w:r w:rsidR="004154B5" w:rsidRPr="00863786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12" w:history="1"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154B5" w:rsidRPr="00863786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proofErr w:type="gramEnd"/>
          </w:p>
        </w:tc>
      </w:tr>
    </w:tbl>
    <w:p w:rsidR="00C52FDA" w:rsidRDefault="00C52FDA" w:rsidP="00C52FDA">
      <w:pPr>
        <w:pStyle w:val="a8"/>
        <w:spacing w:before="0" w:beforeAutospacing="0" w:after="0" w:afterAutospacing="0"/>
        <w:jc w:val="both"/>
      </w:pPr>
    </w:p>
    <w:p w:rsidR="004154B5" w:rsidRPr="00717F27" w:rsidRDefault="00C52FDA" w:rsidP="004154B5">
      <w:pPr>
        <w:pStyle w:val="a8"/>
        <w:spacing w:before="0" w:beforeAutospacing="0" w:after="0" w:afterAutospacing="0"/>
        <w:contextualSpacing/>
        <w:jc w:val="both"/>
        <w:rPr>
          <w:rStyle w:val="a7"/>
        </w:rPr>
      </w:pPr>
      <w:r>
        <w:t>2</w:t>
      </w:r>
      <w:r w:rsidRPr="00863786">
        <w:rPr>
          <w:sz w:val="22"/>
          <w:szCs w:val="22"/>
        </w:rPr>
        <w:t>.</w:t>
      </w:r>
      <w:r w:rsidRPr="00863786">
        <w:rPr>
          <w:b/>
          <w:i/>
          <w:sz w:val="22"/>
          <w:szCs w:val="22"/>
        </w:rPr>
        <w:t xml:space="preserve"> </w:t>
      </w:r>
      <w:r w:rsidR="004154B5" w:rsidRPr="00863786">
        <w:rPr>
          <w:rStyle w:val="a7"/>
          <w:sz w:val="22"/>
          <w:szCs w:val="22"/>
        </w:rPr>
        <w:t>Ленинградское областное государственное стационарное бюджетное учреждение социального обслуживания «Тихвинский дом - интернат для престарелых и инвалидов»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36"/>
      </w:tblGrid>
      <w:tr w:rsidR="00C52FDA" w:rsidRPr="000A16CF" w:rsidTr="0080761E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hAnsi="Times New Roman" w:cs="Times New Roman"/>
              </w:rPr>
              <w:t>Проверка отдельных вопросов соблюдения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области.</w:t>
            </w:r>
          </w:p>
        </w:tc>
      </w:tr>
      <w:tr w:rsidR="00C52FDA" w:rsidRPr="000A16CF" w:rsidTr="00C52FDA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hAnsi="Times New Roman" w:cs="Times New Roman"/>
                <w:b/>
              </w:rPr>
              <w:t>Перечень вопросов подлежащих изучению в ходе проверки ведомственного контроля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, в том числе период времени,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который проверяется деятельность субъекта контроля.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B5" w:rsidRPr="000A16CF" w:rsidRDefault="004154B5" w:rsidP="004154B5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lastRenderedPageBreak/>
              <w:t>1.Соблюдение статьи 16 Федерального закона 44-ФЗ в части не превышения объема финансового обеспечения, включенного в планы - графики, над объемом финансового обеспечения для осуществления закупок, утвержденного и доведенного до учреждения, сроков утверждения, размещения плана – графика в еди</w:t>
            </w:r>
            <w:r w:rsidR="000A16CF">
              <w:rPr>
                <w:rFonts w:ascii="Times New Roman" w:hAnsi="Times New Roman" w:cs="Times New Roman"/>
              </w:rPr>
              <w:t xml:space="preserve">ной информационной </w:t>
            </w:r>
            <w:r w:rsidR="000A16CF">
              <w:rPr>
                <w:rFonts w:ascii="Times New Roman" w:hAnsi="Times New Roman" w:cs="Times New Roman"/>
              </w:rPr>
              <w:lastRenderedPageBreak/>
              <w:t>сети за 2021</w:t>
            </w:r>
            <w:r w:rsidRPr="000A16CF">
              <w:rPr>
                <w:rFonts w:ascii="Times New Roman" w:hAnsi="Times New Roman" w:cs="Times New Roman"/>
              </w:rPr>
              <w:t>г.</w:t>
            </w:r>
          </w:p>
          <w:p w:rsidR="004154B5" w:rsidRPr="000A16CF" w:rsidRDefault="004154B5" w:rsidP="004154B5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2. Соблюдение пункта 4 части 1 статьи 93 Федерального закона 44-ФЗ за 2019-2020 гг.</w:t>
            </w:r>
          </w:p>
          <w:p w:rsidR="004154B5" w:rsidRPr="000A16CF" w:rsidRDefault="004154B5" w:rsidP="004154B5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 xml:space="preserve">3. Соблюдение пункта 9 части 1 статьи 93 Федерального закона 44-ФЗ за 2019-2020 </w:t>
            </w:r>
            <w:r w:rsidR="000A16CF">
              <w:rPr>
                <w:rFonts w:ascii="Times New Roman" w:hAnsi="Times New Roman" w:cs="Times New Roman"/>
              </w:rPr>
              <w:t>г.</w:t>
            </w:r>
            <w:r w:rsidRPr="000A16CF">
              <w:rPr>
                <w:rFonts w:ascii="Times New Roman" w:hAnsi="Times New Roman" w:cs="Times New Roman"/>
              </w:rPr>
              <w:t xml:space="preserve"> и 9 месяцев 2021гг.</w:t>
            </w:r>
          </w:p>
          <w:p w:rsidR="004154B5" w:rsidRPr="000A16CF" w:rsidRDefault="004154B5" w:rsidP="004154B5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4. Соблюдение статьи 30 Федерального закона 44- ФЗ, в части осуществления закупок у СМП и СОНКО за  2019-2020гг.</w:t>
            </w:r>
          </w:p>
          <w:p w:rsidR="004154B5" w:rsidRPr="000A16CF" w:rsidRDefault="004154B5" w:rsidP="004154B5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5. Выборочная проверка соблюдения законодательства в сфере закупок в 2020г. в части применения заказчиками мер ответственности за неисполнение или ненадлежащее исполнение обязательств по контрактам, заключенным конкурентным способом и ведения реестра контрактов, заключенных заказчиками.</w:t>
            </w:r>
          </w:p>
          <w:p w:rsidR="004154B5" w:rsidRPr="000A16CF" w:rsidRDefault="004154B5" w:rsidP="004154B5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0A16CF">
              <w:rPr>
                <w:rFonts w:ascii="Times New Roman" w:hAnsi="Times New Roman" w:cs="Times New Roman"/>
              </w:rPr>
              <w:t>Выборочная проверка соблюдения законодательства в сфере закупок, в части реализации мероприятий и проектов за 2019-2021 гг., в части соблюдения требований к обоснованию и обоснованности закупок, соблюдения ограничений и запретов, правил нормирования, правильности определения и обоснования начальной (максимальной) цены контракта, соблюдения требований по определению поставщика (подрядчика, исполнителя), соответствия информации, содержащихся в планах-графиках закупок, извещениях об осуществлении закупок, протоколах, условиях проектов контрактов</w:t>
            </w:r>
            <w:proofErr w:type="gramEnd"/>
            <w:r w:rsidRPr="000A16C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A16CF">
              <w:rPr>
                <w:rFonts w:ascii="Times New Roman" w:hAnsi="Times New Roman" w:cs="Times New Roman"/>
              </w:rPr>
              <w:t>реестре контрактов, соответствия поставленного товара, выполненной работы (ее результата) или оказанной услуги условиям контракта, своевременности, полноты и достоверности отражения  учета поставленного 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услуги целям осуществления закупки:</w:t>
            </w:r>
            <w:proofErr w:type="gramEnd"/>
          </w:p>
          <w:p w:rsidR="004154B5" w:rsidRPr="000A16CF" w:rsidRDefault="004154B5" w:rsidP="0086378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  <w:color w:val="000000"/>
              </w:rPr>
              <w:t>- Контракт  от 21.04.2020</w:t>
            </w:r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3538 </w:t>
            </w:r>
            <w:r w:rsidRPr="000A16C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поставку многофункциональных  устрой</w:t>
            </w:r>
            <w:proofErr w:type="gramStart"/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 дл</w:t>
            </w:r>
            <w:proofErr w:type="gramEnd"/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нужд ЛОГБУ "Тихвинский ДИ" в 2020 году (реестровый № 2471501045220000031)</w:t>
            </w:r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C52FDA" w:rsidRPr="000A16CF" w:rsidTr="0080761E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Вид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(выездная или документарная проверка)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выездная</w:t>
            </w:r>
          </w:p>
        </w:tc>
      </w:tr>
      <w:tr w:rsidR="00C52FDA" w:rsidRPr="000A16CF" w:rsidTr="0080761E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A" w:rsidRPr="000A16CF" w:rsidRDefault="004154B5" w:rsidP="00EB2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hAnsi="Times New Roman" w:cs="Times New Roman"/>
                <w:b/>
              </w:rPr>
              <w:t>15.11.2021-19.11.2021 г.</w:t>
            </w:r>
          </w:p>
        </w:tc>
      </w:tr>
      <w:tr w:rsidR="00C52FDA" w:rsidRPr="000A16CF" w:rsidTr="0080761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должностных лиц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уполномоченных на осуществление проверки ведомственного контроля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A" w:rsidRPr="000A16CF" w:rsidRDefault="00C52FDA" w:rsidP="008076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Денис Николаевич – консультант </w:t>
            </w:r>
            <w:proofErr w:type="spell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- ревизионного сектора отдела экономического анализа, бюджетного планирования и контроля комитета.</w:t>
            </w:r>
          </w:p>
        </w:tc>
      </w:tr>
    </w:tbl>
    <w:p w:rsidR="00C52FDA" w:rsidRPr="000A16CF" w:rsidRDefault="00C52FDA" w:rsidP="00C52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16CF">
        <w:rPr>
          <w:rFonts w:ascii="Times New Roman" w:eastAsia="Times New Roman" w:hAnsi="Times New Roman" w:cs="Times New Roman"/>
          <w:lang w:eastAsia="ru-RU"/>
        </w:rPr>
        <w:t xml:space="preserve">Для проведения проверки прошу, </w:t>
      </w:r>
      <w:r w:rsidR="00863786">
        <w:rPr>
          <w:rFonts w:ascii="Times New Roman" w:eastAsia="Times New Roman" w:hAnsi="Times New Roman" w:cs="Times New Roman"/>
          <w:lang w:eastAsia="ru-RU"/>
        </w:rPr>
        <w:t>пред</w:t>
      </w:r>
      <w:r w:rsidRPr="000A16CF">
        <w:rPr>
          <w:rFonts w:ascii="Times New Roman" w:eastAsia="Times New Roman" w:hAnsi="Times New Roman" w:cs="Times New Roman"/>
          <w:lang w:eastAsia="ru-RU"/>
        </w:rPr>
        <w:t>ставить документы (информацию), необходимые для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25"/>
        <w:gridCol w:w="4536"/>
      </w:tblGrid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(информации)</w:t>
            </w:r>
          </w:p>
        </w:tc>
        <w:tc>
          <w:tcPr>
            <w:tcW w:w="4536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Срок, форма, способ и место (адрес) предоставления</w:t>
            </w:r>
          </w:p>
        </w:tc>
      </w:tr>
      <w:tr w:rsidR="00C52FDA" w:rsidRPr="000A16CF" w:rsidTr="00863786">
        <w:trPr>
          <w:trHeight w:val="1284"/>
        </w:trPr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C52FDA" w:rsidP="008076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Положение о контрактной службе (при создании), положение о комиссии по проведению закупок, приказ о назначении, должностной регламент (инструкция) на сотрудников контрактной службы/контрактного управляющего, документы об образовании/ повышении квалификации.</w:t>
            </w:r>
          </w:p>
        </w:tc>
        <w:tc>
          <w:tcPr>
            <w:tcW w:w="4536" w:type="dxa"/>
            <w:shd w:val="clear" w:color="auto" w:fill="auto"/>
          </w:tcPr>
          <w:p w:rsidR="00C52FDA" w:rsidRPr="000A16CF" w:rsidRDefault="004154B5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08 ноября 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направить по электронной почте на адрес: </w:t>
            </w:r>
            <w:hyperlink r:id="rId13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C52FDA" w:rsidRPr="000A16CF" w:rsidTr="00863786">
        <w:trPr>
          <w:trHeight w:val="1284"/>
        </w:trPr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4154B5" w:rsidP="00807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План - график</w:t>
            </w:r>
            <w:r w:rsidR="00C52FDA" w:rsidRPr="000A16CF">
              <w:rPr>
                <w:rFonts w:ascii="Times New Roman" w:hAnsi="Times New Roman" w:cs="Times New Roman"/>
              </w:rPr>
              <w:t xml:space="preserve"> за </w:t>
            </w:r>
            <w:r w:rsidR="000A16CF">
              <w:rPr>
                <w:rFonts w:ascii="Times New Roman" w:hAnsi="Times New Roman" w:cs="Times New Roman"/>
              </w:rPr>
              <w:t>2021</w:t>
            </w:r>
            <w:r w:rsidR="00C52FDA" w:rsidRPr="000A16CF">
              <w:rPr>
                <w:rFonts w:ascii="Times New Roman" w:hAnsi="Times New Roman" w:cs="Times New Roman"/>
              </w:rPr>
              <w:t>г., распоряжения/ приказы об утверждении и размещении планов-графиков, ответственных лиц, контроле.</w:t>
            </w:r>
          </w:p>
          <w:p w:rsidR="00C52FDA" w:rsidRPr="000A16CF" w:rsidRDefault="00C52FDA" w:rsidP="008076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52FDA" w:rsidRPr="000A16CF" w:rsidRDefault="004154B5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08 ноября  2021 года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 распоряжений/ приказов об утверждении и размещении планов-графиков, ответственных лиц, контроле направить по электронной почте на адрес: </w:t>
            </w:r>
            <w:hyperlink r:id="rId14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п.4 ч. 1 статьи 93 Федерального закона № 44-ФЗ за 2019-2020 годы.</w:t>
            </w:r>
          </w:p>
        </w:tc>
        <w:tc>
          <w:tcPr>
            <w:tcW w:w="4536" w:type="dxa"/>
            <w:shd w:val="clear" w:color="auto" w:fill="auto"/>
          </w:tcPr>
          <w:p w:rsidR="00C52FDA" w:rsidRPr="000A16CF" w:rsidRDefault="004154B5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08 ноября  2021 года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="00C52FDA"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C52FDA" w:rsidRPr="000A16CF" w:rsidRDefault="00C52FDA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15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C52FDA" w:rsidP="004154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контрактов и договоров, заключенных в соответствии с п.9 ч. 1 статьи 93 Федерального закона № 44-ФЗ за 2019-2020 и </w:t>
            </w:r>
            <w:r w:rsidR="004154B5" w:rsidRPr="000A16CF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2021 года.</w:t>
            </w:r>
          </w:p>
        </w:tc>
        <w:tc>
          <w:tcPr>
            <w:tcW w:w="4536" w:type="dxa"/>
            <w:shd w:val="clear" w:color="auto" w:fill="auto"/>
          </w:tcPr>
          <w:p w:rsidR="00C52FDA" w:rsidRPr="000A16CF" w:rsidRDefault="004154B5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08 ноября  2021 года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="00C52FDA"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16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kravchenro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4154B5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по соблюдению статьи 30 Федерального закона 44- ФЗ, в части осуществления закупок  у СМП и СОНКО в 2019-2020 годах.</w:t>
            </w:r>
          </w:p>
        </w:tc>
        <w:tc>
          <w:tcPr>
            <w:tcW w:w="4536" w:type="dxa"/>
            <w:shd w:val="clear" w:color="auto" w:fill="auto"/>
          </w:tcPr>
          <w:p w:rsidR="00C52FDA" w:rsidRPr="000A16CF" w:rsidRDefault="004154B5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08 ноября  2021 года</w:t>
            </w:r>
            <w:r w:rsidR="00C52FDA" w:rsidRPr="000A16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</w:p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отчет за 2019, 2020 годы, </w:t>
            </w:r>
          </w:p>
          <w:p w:rsidR="00C52FDA" w:rsidRPr="000A16CF" w:rsidRDefault="00C52FDA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17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4154B5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25" w:type="dxa"/>
            <w:shd w:val="clear" w:color="auto" w:fill="auto"/>
          </w:tcPr>
          <w:p w:rsidR="00C52FDA" w:rsidRPr="000A16CF" w:rsidRDefault="00C52FDA" w:rsidP="00EB29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Проверка соблюдения законодательства в сфере закупок, в части реализации мероприятий и проектов:</w:t>
            </w:r>
          </w:p>
          <w:p w:rsidR="004154B5" w:rsidRPr="000A16CF" w:rsidRDefault="004154B5" w:rsidP="000A16CF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  <w:color w:val="000000"/>
              </w:rPr>
              <w:t>Контракт  от 21.04.2020</w:t>
            </w:r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3538 </w:t>
            </w:r>
            <w:r w:rsidRPr="000A16C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поставку многофункциональных  устрой</w:t>
            </w:r>
            <w:proofErr w:type="gramStart"/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 дл</w:t>
            </w:r>
            <w:proofErr w:type="gramEnd"/>
            <w:r w:rsidRPr="000A16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 нужд ЛОГБУ "Тихвинский ДИ" в 2020 году (реестровый № 2471501045220000031)</w:t>
            </w:r>
          </w:p>
          <w:p w:rsidR="00C52FDA" w:rsidRPr="000A16CF" w:rsidRDefault="00C52FDA" w:rsidP="00EB29B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52FDA" w:rsidRPr="000A16CF" w:rsidRDefault="00EB29B3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16CF">
              <w:rPr>
                <w:rFonts w:ascii="Times New Roman" w:hAnsi="Times New Roman" w:cs="Times New Roman"/>
              </w:rPr>
              <w:t>обоснование и обоснованность закупок, расчет НМЦК контрактов, документацию по  определению поставщика (подрядчика, исполнителя), протоколы, контракты, факты соответствия поставленного товара, выполненной работы (ее результата) или оказанной услуги условиям контракта, документы о приемке, оплате по контрактам, неустойкам (при наличии) предоставить во время выездной проверки.</w:t>
            </w:r>
            <w:proofErr w:type="gramEnd"/>
          </w:p>
        </w:tc>
      </w:tr>
    </w:tbl>
    <w:p w:rsidR="00863786" w:rsidRDefault="00863786" w:rsidP="000A16CF">
      <w:pPr>
        <w:pStyle w:val="a8"/>
        <w:spacing w:before="0" w:beforeAutospacing="0" w:after="0" w:afterAutospacing="0"/>
        <w:ind w:firstLine="709"/>
        <w:jc w:val="both"/>
      </w:pPr>
    </w:p>
    <w:p w:rsidR="000A16CF" w:rsidRPr="00863786" w:rsidRDefault="00C52FDA" w:rsidP="000A16CF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63786">
        <w:rPr>
          <w:sz w:val="22"/>
          <w:szCs w:val="22"/>
        </w:rPr>
        <w:t>3.</w:t>
      </w:r>
      <w:r w:rsidRPr="00863786">
        <w:rPr>
          <w:b/>
          <w:i/>
          <w:sz w:val="22"/>
          <w:szCs w:val="22"/>
        </w:rPr>
        <w:t xml:space="preserve"> </w:t>
      </w:r>
      <w:r w:rsidR="000A16CF" w:rsidRPr="00863786">
        <w:rPr>
          <w:rStyle w:val="a7"/>
          <w:sz w:val="22"/>
          <w:szCs w:val="22"/>
        </w:rPr>
        <w:t>Ленинградское областное государственное стационарное бюджетное учреждение социального обслуживания «Кировский</w:t>
      </w:r>
      <w:r w:rsidR="00863786" w:rsidRPr="00863786">
        <w:rPr>
          <w:rStyle w:val="a7"/>
          <w:sz w:val="22"/>
          <w:szCs w:val="22"/>
        </w:rPr>
        <w:t xml:space="preserve"> психоневрологический интернат»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36"/>
      </w:tblGrid>
      <w:tr w:rsidR="00C52FDA" w:rsidRPr="000A16CF" w:rsidTr="0080761E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hAnsi="Times New Roman" w:cs="Times New Roman"/>
              </w:rPr>
              <w:t>Проверка отдельных вопросов соблюдения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области.</w:t>
            </w:r>
          </w:p>
        </w:tc>
      </w:tr>
      <w:tr w:rsidR="00C52FDA" w:rsidRPr="000A16CF" w:rsidTr="0080761E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hAnsi="Times New Roman" w:cs="Times New Roman"/>
                <w:b/>
              </w:rPr>
              <w:t>Перечень вопросов подлежащих изучению в ходе проверки ведомственного контроля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в том числе период времени, за который проверяется деятельность субъекта контроля.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F" w:rsidRPr="000A16CF" w:rsidRDefault="000A16CF" w:rsidP="000A16CF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1.Соблюдение статьи 16 Федерального закона 44-ФЗ в части не превышения объема финансового обеспечения, включенного в планы - графики, над объемом финансового обеспечения для осуществления закупок, утвержденного и доведенного до учреждения, сроков утверждения, размещения плана – графика в единой информационной сети за 2021г.</w:t>
            </w:r>
          </w:p>
          <w:p w:rsidR="000A16CF" w:rsidRPr="000A16CF" w:rsidRDefault="000A16CF" w:rsidP="000A16CF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2. Соблюдение пункта 4 части 1 статьи 93 Федерального закона 44-ФЗ за 2019-2020 гг.</w:t>
            </w:r>
          </w:p>
          <w:p w:rsidR="000A16CF" w:rsidRPr="000A16CF" w:rsidRDefault="000A16CF" w:rsidP="000A16CF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3. Соблюдение пункта 9 части 1 статьи 93 Федерального закона 44-ФЗ за 2019-2020 гг. и 9 месяцев 2021года.</w:t>
            </w:r>
          </w:p>
          <w:p w:rsidR="000A16CF" w:rsidRPr="000A16CF" w:rsidRDefault="000A16CF" w:rsidP="000A16CF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4. Соблюдение статьи 30 Федерального закона 44- ФЗ, в части осуществления закупок  у СМП и СОНКО за  2019-2020гг.</w:t>
            </w:r>
          </w:p>
          <w:p w:rsidR="000A16CF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5. Выборочная проверка соблюдения законодательства в сфере закупок в 2020г. в части применения заказчиками мер ответственности за неисполнение или ненадлежащее исполнение обязательств по контрактам, заключенным конкурентным способом и ведения реестра контрактов, заключенных заказчиками.</w:t>
            </w:r>
          </w:p>
          <w:p w:rsidR="000A16CF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0A16CF">
              <w:rPr>
                <w:rFonts w:ascii="Times New Roman" w:hAnsi="Times New Roman" w:cs="Times New Roman"/>
              </w:rPr>
              <w:t xml:space="preserve">Выборочная проверка соблюдения законодательства в сфере закупок, в части реализации мероприятий и проектов за 2019-2021 гг., в части соблюдения требований к обоснованию и обоснованности закупок, соблюдения ограничений и запретов, правил нормирования, правильности определения и обоснования начальной (максимальной) цены контракта, соблюдения требований по определению поставщика (подрядчика, </w:t>
            </w:r>
            <w:r w:rsidRPr="000A16CF">
              <w:rPr>
                <w:rFonts w:ascii="Times New Roman" w:hAnsi="Times New Roman" w:cs="Times New Roman"/>
              </w:rPr>
              <w:lastRenderedPageBreak/>
              <w:t>исполнителя), соответствия информации, содержащихся в планах-графиках закупок, извещениях об осуществлении закупок, протоколах, условиях проектов контрактов</w:t>
            </w:r>
            <w:proofErr w:type="gramEnd"/>
            <w:r w:rsidRPr="000A16C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A16CF">
              <w:rPr>
                <w:rFonts w:ascii="Times New Roman" w:hAnsi="Times New Roman" w:cs="Times New Roman"/>
              </w:rPr>
              <w:t>реестре контрактов, соответствия поставленного товара, выполненной работы (ее результата) или оказанной услуги условиям контракта, своевременности, полноты и достоверности отражения  учета поставленного 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услуги целям осуществления закупки:</w:t>
            </w:r>
            <w:proofErr w:type="gramEnd"/>
          </w:p>
          <w:p w:rsidR="000A16CF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- Контракт от 02.03.2020№ 20 на поставку стиральной и сушильной машин для нужд ЛОГБУ "Кировский ПНИ" в 2020 году (реестровый № 2470600494220000008).</w:t>
            </w:r>
          </w:p>
          <w:p w:rsidR="000A16CF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- Контракт от 31.03.2021 № 45 на поставку лекарственных препаратов для медицинского применения (реестровый № 2470600494221000021).</w:t>
            </w:r>
          </w:p>
          <w:p w:rsidR="00C52FDA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- Контракт от 30.03.2020 № 32 на поставку компьютерной техники для нужд ЛОГБУ "Кировский ПНИ" в 2020 году (реестровый № 2470600494220000012).</w:t>
            </w:r>
          </w:p>
        </w:tc>
      </w:tr>
      <w:tr w:rsidR="00C52FDA" w:rsidRPr="000A16CF" w:rsidTr="0080761E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Вид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(выездная или документарная проверка)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0A16CF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hAnsi="Times New Roman" w:cs="Times New Roman"/>
              </w:rPr>
              <w:t>выездная</w:t>
            </w:r>
          </w:p>
        </w:tc>
      </w:tr>
      <w:tr w:rsidR="00C52FDA" w:rsidRPr="000A16CF" w:rsidTr="0080761E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A" w:rsidRPr="000A16CF" w:rsidRDefault="000A16CF" w:rsidP="002D0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hAnsi="Times New Roman" w:cs="Times New Roman"/>
                <w:b/>
              </w:rPr>
              <w:t>29.11.2021-08.12.2021 г.</w:t>
            </w:r>
          </w:p>
        </w:tc>
      </w:tr>
      <w:tr w:rsidR="00C52FDA" w:rsidRPr="000A16CF" w:rsidTr="0080761E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должностных лиц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уполномоченных на осуществление проверки ведомственного контроля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A" w:rsidRPr="000A16CF" w:rsidRDefault="00C52FDA" w:rsidP="0080761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Денис Николаевич – консультант </w:t>
            </w:r>
            <w:proofErr w:type="spell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- ревизионного сектора отдела экономического анализа, бюджетного планирования и контроля комитета.</w:t>
            </w:r>
          </w:p>
        </w:tc>
      </w:tr>
    </w:tbl>
    <w:p w:rsidR="00C52FDA" w:rsidRPr="000A16CF" w:rsidRDefault="00C52FDA" w:rsidP="00C52F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16CF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863786">
        <w:rPr>
          <w:rFonts w:ascii="Times New Roman" w:eastAsia="Times New Roman" w:hAnsi="Times New Roman" w:cs="Times New Roman"/>
          <w:lang w:eastAsia="ru-RU"/>
        </w:rPr>
        <w:t>проведения проверки прошу, пред</w:t>
      </w:r>
      <w:r w:rsidRPr="000A16CF">
        <w:rPr>
          <w:rFonts w:ascii="Times New Roman" w:eastAsia="Times New Roman" w:hAnsi="Times New Roman" w:cs="Times New Roman"/>
          <w:lang w:eastAsia="ru-RU"/>
        </w:rPr>
        <w:t>ставить документы (информацию), необходимые для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84"/>
        <w:gridCol w:w="4677"/>
      </w:tblGrid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(информации)</w:t>
            </w:r>
          </w:p>
        </w:tc>
        <w:tc>
          <w:tcPr>
            <w:tcW w:w="4677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Срок, форма, способ и место (адрес) предоставления</w:t>
            </w:r>
          </w:p>
        </w:tc>
      </w:tr>
      <w:tr w:rsidR="00C52FDA" w:rsidRPr="000A16CF" w:rsidTr="00863786">
        <w:trPr>
          <w:trHeight w:val="1284"/>
        </w:trPr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C52FDA" w:rsidP="008076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Положение о контрактной службе (при создании), положение о комиссии по проведению закупок, приказ о назначении, должностной регламент (инструкция) на сотрудников контрактной службы/контрактного управляющего, документы об образовании/ повышении квалификации.</w:t>
            </w:r>
          </w:p>
        </w:tc>
        <w:tc>
          <w:tcPr>
            <w:tcW w:w="4677" w:type="dxa"/>
            <w:shd w:val="clear" w:color="auto" w:fill="auto"/>
          </w:tcPr>
          <w:p w:rsidR="00C52FDA" w:rsidRPr="000A16CF" w:rsidRDefault="000A16CF" w:rsidP="000A16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19</w:t>
            </w:r>
            <w:r w:rsidR="002D0444"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ноября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направить по электронной почте на адрес: </w:t>
            </w:r>
            <w:hyperlink r:id="rId18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rPr>
          <w:trHeight w:val="1284"/>
        </w:trPr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0A16CF" w:rsidP="00807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План - график за 2021</w:t>
            </w:r>
            <w:r w:rsidR="00C52FDA" w:rsidRPr="000A16CF">
              <w:rPr>
                <w:rFonts w:ascii="Times New Roman" w:hAnsi="Times New Roman" w:cs="Times New Roman"/>
              </w:rPr>
              <w:t>г., распоряжения/ приказы об утверждении и размещении планов-графиков, ответственных лиц, контроле.</w:t>
            </w:r>
          </w:p>
          <w:p w:rsidR="00C52FDA" w:rsidRPr="000A16CF" w:rsidRDefault="00C52FDA" w:rsidP="008076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C52FDA" w:rsidRPr="000A16CF" w:rsidRDefault="000A16CF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19 ноября 2021 года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 распоряжений/ приказов об утверждении и размещении планов-графиков, ответственных лиц, контроле направить по электронной почте на адрес: </w:t>
            </w:r>
            <w:hyperlink r:id="rId19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п.4 ч. 1 статьи 93 Федерального закона № 44-ФЗ за 2019-2020 годы.</w:t>
            </w:r>
          </w:p>
        </w:tc>
        <w:tc>
          <w:tcPr>
            <w:tcW w:w="4677" w:type="dxa"/>
            <w:shd w:val="clear" w:color="auto" w:fill="auto"/>
          </w:tcPr>
          <w:p w:rsidR="00C52FDA" w:rsidRPr="000A16CF" w:rsidRDefault="000A16CF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19 ноября 2021 года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="00C52FDA"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C52FDA" w:rsidRPr="000A16CF" w:rsidRDefault="00C52FDA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0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C52FDA" w:rsidP="000A16C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контрактов и договоров, заключенных в соответствии с п.9 ч. 1 статьи 93 Федерального закона № 44-ФЗ за 2019-2020 и </w:t>
            </w:r>
            <w:r w:rsidR="000A16CF" w:rsidRPr="000A16C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16CF" w:rsidRPr="000A16CF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2021 года.</w:t>
            </w:r>
          </w:p>
        </w:tc>
        <w:tc>
          <w:tcPr>
            <w:tcW w:w="4677" w:type="dxa"/>
            <w:shd w:val="clear" w:color="auto" w:fill="auto"/>
          </w:tcPr>
          <w:p w:rsidR="00C52FDA" w:rsidRPr="000A16CF" w:rsidRDefault="000A16CF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19 ноября 2021 года</w:t>
            </w:r>
            <w:r w:rsidR="00C52FDA"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="00C52FDA"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="00C52FDA"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C52FDA" w:rsidRPr="000A16CF" w:rsidRDefault="00C52FDA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1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0A16CF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по соблюдению статьи 30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закона 44- ФЗ, в части осуществления закупок  у СМП и СОНКО в 2019-2020 годах.</w:t>
            </w:r>
          </w:p>
        </w:tc>
        <w:tc>
          <w:tcPr>
            <w:tcW w:w="4677" w:type="dxa"/>
            <w:shd w:val="clear" w:color="auto" w:fill="auto"/>
          </w:tcPr>
          <w:p w:rsidR="00C52FDA" w:rsidRPr="000A16CF" w:rsidRDefault="000A16CF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19 ноября 2021 года</w:t>
            </w:r>
            <w:r w:rsidR="00C52FDA" w:rsidRPr="000A16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</w:p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отчет за 2019, 2020 годы, </w:t>
            </w:r>
          </w:p>
          <w:p w:rsidR="00C52FDA" w:rsidRPr="000A16CF" w:rsidRDefault="00C52FDA" w:rsidP="006076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2" w:history="1"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60764B"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52FDA" w:rsidRPr="000A16CF" w:rsidTr="00863786">
        <w:tc>
          <w:tcPr>
            <w:tcW w:w="445" w:type="dxa"/>
            <w:shd w:val="clear" w:color="auto" w:fill="auto"/>
          </w:tcPr>
          <w:p w:rsidR="00C52FDA" w:rsidRPr="000A16CF" w:rsidRDefault="000A16CF" w:rsidP="008076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C52FDA"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84" w:type="dxa"/>
            <w:shd w:val="clear" w:color="auto" w:fill="auto"/>
          </w:tcPr>
          <w:p w:rsidR="00C52FDA" w:rsidRPr="000A16CF" w:rsidRDefault="00C52FDA" w:rsidP="00807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закупок, в части реализации мероприятий и проектов </w:t>
            </w:r>
          </w:p>
          <w:p w:rsidR="000A16CF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 w:firstLine="54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1.</w:t>
            </w:r>
            <w:r w:rsidRPr="000A16CF">
              <w:rPr>
                <w:rFonts w:ascii="Times New Roman" w:hAnsi="Times New Roman" w:cs="Times New Roman"/>
              </w:rPr>
              <w:t>Контракт от 02.03.2020</w:t>
            </w:r>
            <w:r w:rsidR="00863786">
              <w:rPr>
                <w:rFonts w:ascii="Times New Roman" w:hAnsi="Times New Roman" w:cs="Times New Roman"/>
              </w:rPr>
              <w:t xml:space="preserve"> </w:t>
            </w:r>
            <w:r w:rsidRPr="000A16CF">
              <w:rPr>
                <w:rFonts w:ascii="Times New Roman" w:hAnsi="Times New Roman" w:cs="Times New Roman"/>
              </w:rPr>
              <w:t>№ 20 на поставку стиральной и сушильной машин для нужд ЛОГБУ "Кировский ПНИ" в 2020 году (реестровый № 2470600494220000008).</w:t>
            </w:r>
          </w:p>
          <w:p w:rsidR="000A16CF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 w:firstLine="54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2.</w:t>
            </w:r>
            <w:r w:rsidRPr="000A16CF">
              <w:rPr>
                <w:rFonts w:ascii="Times New Roman" w:hAnsi="Times New Roman" w:cs="Times New Roman"/>
              </w:rPr>
              <w:t xml:space="preserve"> Контракт от 31.03.2021 № 45 на поставку лекарственных препаратов для медицинского применения (реестровый № 2470600494221000021).</w:t>
            </w:r>
          </w:p>
          <w:p w:rsidR="00C52FDA" w:rsidRPr="000A16CF" w:rsidRDefault="000A16CF" w:rsidP="000A16CF">
            <w:pPr>
              <w:autoSpaceDE w:val="0"/>
              <w:autoSpaceDN w:val="0"/>
              <w:adjustRightInd w:val="0"/>
              <w:spacing w:after="0"/>
              <w:ind w:left="-108" w:firstLine="548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3.</w:t>
            </w:r>
            <w:r w:rsidRPr="000A16CF">
              <w:rPr>
                <w:rFonts w:ascii="Times New Roman" w:hAnsi="Times New Roman" w:cs="Times New Roman"/>
              </w:rPr>
              <w:t xml:space="preserve"> Контракт от 30.03.2020 № 32 на поставку компьютерной техники для нужд ЛОГБУ "Кировский ПНИ" в 2020 году (реестровый № 2470600494220000012).</w:t>
            </w:r>
          </w:p>
        </w:tc>
        <w:tc>
          <w:tcPr>
            <w:tcW w:w="4677" w:type="dxa"/>
            <w:shd w:val="clear" w:color="auto" w:fill="auto"/>
          </w:tcPr>
          <w:p w:rsidR="00C52FDA" w:rsidRPr="000A16CF" w:rsidRDefault="00C52FDA" w:rsidP="00807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16CF">
              <w:rPr>
                <w:rFonts w:ascii="Times New Roman" w:hAnsi="Times New Roman" w:cs="Times New Roman"/>
              </w:rPr>
              <w:t>обоснование и обоснованность закупок, расчет НМЦК контрактов, документацию по  определению поставщика (подрядчика, исполнителя), протоколы, контракты, факты соответствия поставленного товара, выполненной работы (ее результата) или оказанной услуги условиям контракта, документы о приемке, оплате по контр</w:t>
            </w:r>
            <w:r w:rsidR="000A16CF" w:rsidRPr="000A16CF">
              <w:rPr>
                <w:rFonts w:ascii="Times New Roman" w:hAnsi="Times New Roman" w:cs="Times New Roman"/>
              </w:rPr>
              <w:t xml:space="preserve">актам, неустойкам (при наличии) </w:t>
            </w:r>
            <w:r w:rsidR="000A16CF" w:rsidRPr="000A16CF">
              <w:rPr>
                <w:rFonts w:ascii="Times New Roman" w:hAnsi="Times New Roman" w:cs="Times New Roman"/>
              </w:rPr>
              <w:t>предоставить во время выездной проверки.</w:t>
            </w:r>
            <w:proofErr w:type="gramEnd"/>
          </w:p>
        </w:tc>
      </w:tr>
    </w:tbl>
    <w:p w:rsidR="00C52FDA" w:rsidRPr="00863786" w:rsidRDefault="00C52FDA" w:rsidP="00C437EB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863786" w:rsidRPr="00863786" w:rsidRDefault="00863786" w:rsidP="00863786">
      <w:pPr>
        <w:pStyle w:val="a8"/>
        <w:spacing w:before="0" w:beforeAutospacing="0" w:after="0" w:afterAutospacing="0"/>
        <w:ind w:left="34"/>
        <w:contextualSpacing/>
        <w:jc w:val="both"/>
        <w:rPr>
          <w:rStyle w:val="extendedtext-short"/>
          <w:b/>
          <w:sz w:val="22"/>
          <w:szCs w:val="22"/>
        </w:rPr>
      </w:pPr>
      <w:r w:rsidRPr="00863786">
        <w:rPr>
          <w:sz w:val="22"/>
          <w:szCs w:val="22"/>
        </w:rPr>
        <w:t>4</w:t>
      </w:r>
      <w:r w:rsidRPr="00863786">
        <w:rPr>
          <w:sz w:val="22"/>
          <w:szCs w:val="22"/>
        </w:rPr>
        <w:t>.</w:t>
      </w:r>
      <w:r w:rsidRPr="00863786">
        <w:rPr>
          <w:b/>
          <w:i/>
          <w:sz w:val="22"/>
          <w:szCs w:val="22"/>
        </w:rPr>
        <w:t xml:space="preserve"> </w:t>
      </w:r>
      <w:r w:rsidRPr="00863786">
        <w:rPr>
          <w:rStyle w:val="extendedtext-short"/>
          <w:b/>
          <w:sz w:val="22"/>
          <w:szCs w:val="22"/>
        </w:rPr>
        <w:t>Ленинградское областное государственное стационарное бюджетное учреждение социального обслуживания «</w:t>
      </w:r>
      <w:r w:rsidRPr="00863786">
        <w:rPr>
          <w:rStyle w:val="extendedtext-short"/>
          <w:b/>
          <w:bCs/>
          <w:sz w:val="22"/>
          <w:szCs w:val="22"/>
        </w:rPr>
        <w:t>Лужский</w:t>
      </w:r>
      <w:r w:rsidRPr="00863786">
        <w:rPr>
          <w:rStyle w:val="extendedtext-short"/>
          <w:b/>
          <w:sz w:val="22"/>
          <w:szCs w:val="22"/>
        </w:rPr>
        <w:t xml:space="preserve"> </w:t>
      </w:r>
      <w:r w:rsidRPr="00863786">
        <w:rPr>
          <w:rStyle w:val="extendedtext-short"/>
          <w:b/>
          <w:bCs/>
          <w:sz w:val="22"/>
          <w:szCs w:val="22"/>
        </w:rPr>
        <w:t>психоневрологический</w:t>
      </w:r>
      <w:r w:rsidRPr="00863786">
        <w:rPr>
          <w:rStyle w:val="extendedtext-short"/>
          <w:b/>
          <w:sz w:val="22"/>
          <w:szCs w:val="22"/>
        </w:rPr>
        <w:t xml:space="preserve"> </w:t>
      </w:r>
      <w:r w:rsidRPr="00863786">
        <w:rPr>
          <w:rStyle w:val="extendedtext-short"/>
          <w:b/>
          <w:bCs/>
          <w:sz w:val="22"/>
          <w:szCs w:val="22"/>
        </w:rPr>
        <w:t>интернат</w:t>
      </w:r>
      <w:r w:rsidRPr="00863786">
        <w:rPr>
          <w:rStyle w:val="extendedtext-short"/>
          <w:b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36"/>
      </w:tblGrid>
      <w:tr w:rsidR="00863786" w:rsidRPr="000A16CF" w:rsidTr="00F94334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hAnsi="Times New Roman" w:cs="Times New Roman"/>
              </w:rPr>
              <w:t>Проверка отдельных вопросов соблюдения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области.</w:t>
            </w:r>
          </w:p>
        </w:tc>
      </w:tr>
      <w:tr w:rsidR="00863786" w:rsidRPr="000A16CF" w:rsidTr="00F94334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hAnsi="Times New Roman" w:cs="Times New Roman"/>
                <w:b/>
              </w:rPr>
              <w:t>Перечень вопросов подлежащих изучению в ходе проверки ведомственного контроля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в том числе период времени, за который проверяется деятельность субъекта контроля.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863786" w:rsidRDefault="00863786" w:rsidP="00863786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1.Соблюдение статьи 16 Федерального закона 44-ФЗ в части не превышения объема финансового обеспечения, включенного в планы - графики, над объемом финансового обеспечения для осуществления закупок, утвержденного и доведенного до учреждения, сроков утверждения, размещения плана – графика в единой информационной сети за 2021г.</w:t>
            </w:r>
          </w:p>
          <w:p w:rsidR="00863786" w:rsidRPr="00863786" w:rsidRDefault="00863786" w:rsidP="00863786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2. Соблюдение пункта 4 части 1 статьи 93 Федерального закона 44-ФЗ за 2019-2020 гг.</w:t>
            </w:r>
          </w:p>
          <w:p w:rsidR="00863786" w:rsidRPr="00863786" w:rsidRDefault="00863786" w:rsidP="00863786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3. Соблюдение пункта 9 части 1 статьи 93 Федерального закона 44-ФЗ за 2019-2020 гг. и 9 месяцев 2021года.</w:t>
            </w:r>
          </w:p>
          <w:p w:rsidR="00863786" w:rsidRPr="00863786" w:rsidRDefault="00863786" w:rsidP="00863786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4. Соблюдение статьи 30 Федерального закона 44- ФЗ, в части осуществления закупок  у СМП и СОНКО за  2019-2020гг.</w:t>
            </w:r>
          </w:p>
          <w:p w:rsidR="00863786" w:rsidRPr="00863786" w:rsidRDefault="00863786" w:rsidP="00863786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863786">
              <w:rPr>
                <w:rFonts w:ascii="Times New Roman" w:hAnsi="Times New Roman" w:cs="Times New Roman"/>
              </w:rPr>
              <w:t>Выборочная проверка соблюдения законодательства в сфере закупок, в части реализации мероприятий и проектов за 2019-2021 гг., в части соблюдения требований к обоснованию и обоснованности закупок, соблюдения ограничений и запретов, правил нормирования, правильности определения и обоснования начальной (максимальной) цены контракта, соблюдения требований по определению поставщика (подрядчика, исполнителя), соответствия информации, содержащихся в планах-графиках закупок, извещениях об осуществлении закупок, протоколах, условиях проектов контрактов</w:t>
            </w:r>
            <w:proofErr w:type="gramEnd"/>
            <w:r w:rsidRPr="0086378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63786">
              <w:rPr>
                <w:rFonts w:ascii="Times New Roman" w:hAnsi="Times New Roman" w:cs="Times New Roman"/>
              </w:rPr>
              <w:t>реестре контрактов, соответствия поставленного товара, выполненной работы (ее результата) или оказанной услуги условиям контракта, своевременности, полноты и достоверности отражения  учета поставленного 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услуги целям осуществления закупки:</w:t>
            </w:r>
            <w:proofErr w:type="gramEnd"/>
          </w:p>
          <w:p w:rsidR="00863786" w:rsidRPr="00863786" w:rsidRDefault="00863786" w:rsidP="00863786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863786">
              <w:rPr>
                <w:rFonts w:ascii="Times New Roman" w:hAnsi="Times New Roman" w:cs="Times New Roman"/>
              </w:rPr>
              <w:t>- Контракт от 20.01.2020 № 6 на поставку лекарственных препаратов в ЛОГБУ "Лужский ПНИ" в 2020 году (</w:t>
            </w:r>
            <w:proofErr w:type="spellStart"/>
            <w:r w:rsidRPr="00863786">
              <w:rPr>
                <w:rFonts w:ascii="Times New Roman" w:hAnsi="Times New Roman" w:cs="Times New Roman"/>
              </w:rPr>
              <w:t>Карбамазепин</w:t>
            </w:r>
            <w:proofErr w:type="spellEnd"/>
            <w:r w:rsidRPr="00863786">
              <w:rPr>
                <w:rFonts w:ascii="Times New Roman" w:hAnsi="Times New Roman" w:cs="Times New Roman"/>
              </w:rPr>
              <w:t>) (реестровый № 2471000622020000008).</w:t>
            </w:r>
          </w:p>
          <w:p w:rsidR="00863786" w:rsidRPr="00651E7F" w:rsidRDefault="00863786" w:rsidP="00863786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863786">
              <w:rPr>
                <w:rFonts w:ascii="Times New Roman" w:hAnsi="Times New Roman" w:cs="Times New Roman"/>
              </w:rPr>
              <w:t xml:space="preserve">- Контракт от 27.04.2020 № 27 на поставку компьютерной и оргтехники </w:t>
            </w:r>
            <w:r w:rsidRPr="00863786">
              <w:rPr>
                <w:rFonts w:ascii="Times New Roman" w:hAnsi="Times New Roman" w:cs="Times New Roman"/>
              </w:rPr>
              <w:lastRenderedPageBreak/>
              <w:t>(реестровый № 2471000622020000029).</w:t>
            </w:r>
          </w:p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786" w:rsidRPr="000A16CF" w:rsidTr="00F94334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Вид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(выездная или документарная проверка)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863786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863786" w:rsidRPr="000A16CF" w:rsidTr="00F9433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86" w:rsidRPr="00863786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3786">
              <w:rPr>
                <w:rFonts w:ascii="Times New Roman" w:hAnsi="Times New Roman" w:cs="Times New Roman"/>
                <w:b/>
              </w:rPr>
              <w:t>09.12.2021-15.12.2021 г.</w:t>
            </w:r>
          </w:p>
        </w:tc>
      </w:tr>
      <w:tr w:rsidR="00863786" w:rsidRPr="000A16CF" w:rsidTr="00F94334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должностных лиц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уполномоченных на осуществление проверки ведомственного контроля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86" w:rsidRPr="000A16CF" w:rsidRDefault="00863786" w:rsidP="00F9433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Денис Николаевич – консультант </w:t>
            </w:r>
            <w:proofErr w:type="spell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- ревизионного сектора отдела экономического анализа, бюджетного планирования и контроля комитета.</w:t>
            </w:r>
          </w:p>
        </w:tc>
      </w:tr>
    </w:tbl>
    <w:p w:rsidR="00863786" w:rsidRPr="000A16CF" w:rsidRDefault="00863786" w:rsidP="00863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16CF">
        <w:rPr>
          <w:rFonts w:ascii="Times New Roman" w:eastAsia="Times New Roman" w:hAnsi="Times New Roman" w:cs="Times New Roman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lang w:eastAsia="ru-RU"/>
        </w:rPr>
        <w:t>проведения проверки прошу, пред</w:t>
      </w:r>
      <w:r w:rsidRPr="000A16CF">
        <w:rPr>
          <w:rFonts w:ascii="Times New Roman" w:eastAsia="Times New Roman" w:hAnsi="Times New Roman" w:cs="Times New Roman"/>
          <w:lang w:eastAsia="ru-RU"/>
        </w:rPr>
        <w:t>ставить документы (информацию), необходимые для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785"/>
        <w:gridCol w:w="2976"/>
      </w:tblGrid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(информации)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Срок, форма, способ и место (адрес) предоставления</w:t>
            </w:r>
          </w:p>
        </w:tc>
      </w:tr>
      <w:tr w:rsidR="00863786" w:rsidRPr="000A16CF" w:rsidTr="00F94334">
        <w:trPr>
          <w:trHeight w:val="1284"/>
        </w:trPr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Положение о контрактной службе (при создании), положение о комиссии по проведению закупок, приказ о назначении, должностной регламент (инструкция) на сотрудников контрактной службы/контрактного управляющего, документы об образовании/ повышении квалификации.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863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01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направить по электронной почте на адрес: </w:t>
            </w:r>
            <w:hyperlink r:id="rId23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rPr>
          <w:trHeight w:val="1284"/>
        </w:trPr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План - график за 2021г., распоряжения/ приказы об утверждении и размещении планов-графиков, ответственных лиц, контроле.</w:t>
            </w:r>
          </w:p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863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01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 распоряжений/ приказов об утверждении и размещении планов-графиков, ответственных лиц, контроле направить по электронной почте на адрес: </w:t>
            </w:r>
            <w:hyperlink r:id="rId24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п.4 ч. 1 статьи 93 Федерального закона № 44-ФЗ за 2019-2020 годы.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01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5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п.9 ч. 1 статьи 93 Федерального закона № 44-ФЗ за 2019-2020 и 9 месяцев 2021 года.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01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6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по соблюдению статьи 30 Федерального закона 44- ФЗ, в части осуществления закупок  у СМП и СОНКО в 2019-2020 годах.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01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отчет за 2019, 2020 годы, 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7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 xml:space="preserve">Проверка соблюдения законодательства в сфере закупок, в части </w:t>
            </w:r>
            <w:r w:rsidRPr="000A16CF">
              <w:rPr>
                <w:rFonts w:ascii="Times New Roman" w:hAnsi="Times New Roman" w:cs="Times New Roman"/>
              </w:rPr>
              <w:lastRenderedPageBreak/>
              <w:t>реализации мероприятий и проектов:</w:t>
            </w:r>
          </w:p>
          <w:p w:rsidR="00863786" w:rsidRPr="00863786" w:rsidRDefault="00863786" w:rsidP="00863786">
            <w:pPr>
              <w:autoSpaceDE w:val="0"/>
              <w:autoSpaceDN w:val="0"/>
              <w:adjustRightInd w:val="0"/>
              <w:spacing w:after="0"/>
              <w:ind w:left="-108" w:firstLine="4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63786">
              <w:rPr>
                <w:rFonts w:ascii="Times New Roman" w:hAnsi="Times New Roman" w:cs="Times New Roman"/>
              </w:rPr>
              <w:t>Контракт от 20.01.2020 № 6 на поставку лекарственных препаратов в ЛОГБУ "Лужский ПНИ" в 2020 году (</w:t>
            </w:r>
            <w:proofErr w:type="spellStart"/>
            <w:r w:rsidRPr="00863786">
              <w:rPr>
                <w:rFonts w:ascii="Times New Roman" w:hAnsi="Times New Roman" w:cs="Times New Roman"/>
              </w:rPr>
              <w:t>Карбамазепин</w:t>
            </w:r>
            <w:proofErr w:type="spellEnd"/>
            <w:r w:rsidRPr="00863786">
              <w:rPr>
                <w:rFonts w:ascii="Times New Roman" w:hAnsi="Times New Roman" w:cs="Times New Roman"/>
              </w:rPr>
              <w:t>) (реестровый № 2471000622020000008).</w:t>
            </w:r>
          </w:p>
          <w:p w:rsidR="00863786" w:rsidRPr="00651E7F" w:rsidRDefault="00863786" w:rsidP="00863786">
            <w:pPr>
              <w:autoSpaceDE w:val="0"/>
              <w:autoSpaceDN w:val="0"/>
              <w:adjustRightInd w:val="0"/>
              <w:spacing w:after="0"/>
              <w:ind w:left="-108" w:firstLine="40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63786">
              <w:rPr>
                <w:rFonts w:ascii="Times New Roman" w:hAnsi="Times New Roman" w:cs="Times New Roman"/>
              </w:rPr>
              <w:t xml:space="preserve"> Контракт от 27.04.2020 № 27 на поставку компьютерной и оргтехники (реестровый № 2471000622020000029).</w:t>
            </w:r>
          </w:p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/>
              <w:ind w:left="-108" w:firstLine="5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863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01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16CF">
              <w:rPr>
                <w:rFonts w:ascii="Times New Roman" w:hAnsi="Times New Roman" w:cs="Times New Roman"/>
              </w:rPr>
              <w:lastRenderedPageBreak/>
              <w:t xml:space="preserve">обоснование и обоснованность закупок, расчет НМЦК контрактов, документацию по  определению поставщика (подрядчика, исполнителя), протоколы, контракты, факты соответствия поставленного товара, выполненной работы (ее результата) или оказанной услуги условиям контракта, документы о приемке, оплате по контрактам, неустойкам (при наличии)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28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0A16C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863786" w:rsidRDefault="00863786" w:rsidP="00863786">
      <w:pPr>
        <w:pStyle w:val="a8"/>
        <w:spacing w:before="0" w:beforeAutospacing="0" w:after="0" w:afterAutospacing="0"/>
        <w:ind w:left="34"/>
        <w:contextualSpacing/>
        <w:jc w:val="both"/>
        <w:rPr>
          <w:sz w:val="22"/>
          <w:szCs w:val="22"/>
        </w:rPr>
      </w:pPr>
    </w:p>
    <w:p w:rsidR="00863786" w:rsidRPr="00863786" w:rsidRDefault="00863786" w:rsidP="00863786">
      <w:pPr>
        <w:pStyle w:val="a8"/>
        <w:spacing w:before="0" w:beforeAutospacing="0" w:after="0" w:afterAutospacing="0"/>
        <w:ind w:left="34"/>
        <w:contextualSpacing/>
        <w:jc w:val="both"/>
        <w:rPr>
          <w:rStyle w:val="extendedtext-short"/>
          <w:b/>
          <w:sz w:val="22"/>
          <w:szCs w:val="22"/>
        </w:rPr>
      </w:pPr>
      <w:r>
        <w:rPr>
          <w:sz w:val="22"/>
          <w:szCs w:val="22"/>
        </w:rPr>
        <w:t>5</w:t>
      </w:r>
      <w:r w:rsidRPr="00863786">
        <w:rPr>
          <w:sz w:val="22"/>
          <w:szCs w:val="22"/>
        </w:rPr>
        <w:t>.</w:t>
      </w:r>
      <w:r w:rsidRPr="00863786">
        <w:rPr>
          <w:b/>
          <w:i/>
          <w:sz w:val="22"/>
          <w:szCs w:val="22"/>
        </w:rPr>
        <w:t xml:space="preserve"> </w:t>
      </w:r>
      <w:r w:rsidRPr="00863786">
        <w:rPr>
          <w:rStyle w:val="extendedtext-short"/>
          <w:b/>
          <w:sz w:val="22"/>
          <w:szCs w:val="22"/>
        </w:rPr>
        <w:t>Ленинградское областное государственное стационарное бюджетное учреждение социального обслуживания «</w:t>
      </w:r>
      <w:r>
        <w:rPr>
          <w:rStyle w:val="extendedtext-short"/>
          <w:b/>
          <w:bCs/>
          <w:sz w:val="22"/>
          <w:szCs w:val="22"/>
        </w:rPr>
        <w:t>Волховский</w:t>
      </w:r>
      <w:r w:rsidRPr="00863786">
        <w:rPr>
          <w:rStyle w:val="extendedtext-short"/>
          <w:b/>
          <w:sz w:val="22"/>
          <w:szCs w:val="22"/>
        </w:rPr>
        <w:t xml:space="preserve"> </w:t>
      </w:r>
      <w:r w:rsidRPr="00863786">
        <w:rPr>
          <w:rStyle w:val="extendedtext-short"/>
          <w:b/>
          <w:bCs/>
          <w:sz w:val="22"/>
          <w:szCs w:val="22"/>
        </w:rPr>
        <w:t>психоневрологический</w:t>
      </w:r>
      <w:r w:rsidRPr="00863786">
        <w:rPr>
          <w:rStyle w:val="extendedtext-short"/>
          <w:b/>
          <w:sz w:val="22"/>
          <w:szCs w:val="22"/>
        </w:rPr>
        <w:t xml:space="preserve"> </w:t>
      </w:r>
      <w:r w:rsidRPr="00863786">
        <w:rPr>
          <w:rStyle w:val="extendedtext-short"/>
          <w:b/>
          <w:bCs/>
          <w:sz w:val="22"/>
          <w:szCs w:val="22"/>
        </w:rPr>
        <w:t>интернат</w:t>
      </w:r>
      <w:r w:rsidRPr="00863786">
        <w:rPr>
          <w:rStyle w:val="extendedtext-short"/>
          <w:b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36"/>
      </w:tblGrid>
      <w:tr w:rsidR="00863786" w:rsidRPr="000A16CF" w:rsidTr="00F94334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hAnsi="Times New Roman" w:cs="Times New Roman"/>
              </w:rPr>
              <w:t>Проверка отдельных вопросов соблюдения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нужд Ленинградской области.</w:t>
            </w:r>
          </w:p>
        </w:tc>
      </w:tr>
      <w:tr w:rsidR="00863786" w:rsidRPr="000A16CF" w:rsidTr="00D53750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hAnsi="Times New Roman" w:cs="Times New Roman"/>
                <w:b/>
              </w:rPr>
              <w:t>Перечень вопросов подлежащих изучению в ходе проверки ведомственного контроля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в том числе период времени, за который проверяется деятельность субъекта контроля.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0" w:rsidRPr="00D53750" w:rsidRDefault="00D53750" w:rsidP="00D53750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>1.Соблюдение статьи 16 Федерального закона 44-ФЗ в части не превышения объема финансового обеспечения, включенного в планы - графики, над объемом финансового обеспечения для осуществления закупок, утвержденного и доведенного до учреждения, сроков утверждения, размещения плана – графика в единой информационной сети за 2021г.</w:t>
            </w:r>
          </w:p>
          <w:p w:rsidR="00D53750" w:rsidRPr="00D53750" w:rsidRDefault="00D53750" w:rsidP="00D53750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>2. Соблюдение пункта 4 части 1 статьи 93 Федерального закона 44-ФЗ за 2019-2020 гг.</w:t>
            </w:r>
          </w:p>
          <w:p w:rsidR="00D53750" w:rsidRPr="00D53750" w:rsidRDefault="00D53750" w:rsidP="00D53750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>3. Соблюдение пункта 9 части 1 статьи 93 Федерального закона 44-ФЗ за 2019-2020 гг. и 9 месяцев 2021года.</w:t>
            </w:r>
          </w:p>
          <w:p w:rsidR="00D53750" w:rsidRPr="00D53750" w:rsidRDefault="00D53750" w:rsidP="00D53750">
            <w:pPr>
              <w:widowControl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>4. Соблюдение статьи 30 Федерального закона 44- ФЗ, в части осуществления закупок  у СМП и СОНКО за  2019-2020гг.</w:t>
            </w:r>
          </w:p>
          <w:p w:rsidR="00D53750" w:rsidRPr="00D53750" w:rsidRDefault="00D53750" w:rsidP="00D53750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53750">
              <w:rPr>
                <w:rFonts w:ascii="Times New Roman" w:hAnsi="Times New Roman" w:cs="Times New Roman"/>
              </w:rPr>
              <w:t>Выборочная проверка соблюдения законодательства в сфере закупок, в части реализации мероприятий и проектов за 2019-2021 гг., в части соблюдения требований к обоснованию и обоснованности закупок, соблюдения ограничений и запретов, правил нормирования, правильности определения и обоснования начальной (максимальной) цены контракта, соблюдения требований по определению поставщика (подрядчика, исполнителя), соответствия информации, содержащихся в планах-графиках закупок, извещениях об осуществлении закупок, протоколах, условиях проектов контрактов</w:t>
            </w:r>
            <w:proofErr w:type="gramEnd"/>
            <w:r w:rsidRPr="00D5375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53750">
              <w:rPr>
                <w:rFonts w:ascii="Times New Roman" w:hAnsi="Times New Roman" w:cs="Times New Roman"/>
              </w:rPr>
              <w:t>реестре контрактов, соответствия поставленного товара, выполненной работы (ее результата) или оказанной услуги условиям контракта, своевременности, полноты и достоверности отражения  учета поставленного товара, выполненной работы (ее результата) или оказанной услуги, соответствия использования поставленного товара, выполненной работы (ее результата) или оказанной услуги целям осуществления закупки:</w:t>
            </w:r>
            <w:proofErr w:type="gramEnd"/>
          </w:p>
          <w:p w:rsidR="00D53750" w:rsidRPr="00D53750" w:rsidRDefault="00D53750" w:rsidP="00D53750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>- Контракт от 01.03.2021№ 34</w:t>
            </w:r>
            <w:proofErr w:type="gramStart"/>
            <w:r w:rsidRPr="00D53750">
              <w:rPr>
                <w:rFonts w:ascii="Times New Roman" w:hAnsi="Times New Roman" w:cs="Times New Roman"/>
              </w:rPr>
              <w:t>/А</w:t>
            </w:r>
            <w:proofErr w:type="gramEnd"/>
            <w:r w:rsidRPr="00D53750">
              <w:rPr>
                <w:rFonts w:ascii="Times New Roman" w:hAnsi="Times New Roman" w:cs="Times New Roman"/>
              </w:rPr>
              <w:t xml:space="preserve"> на поставку лекарственных препаратов для медицинского применения (</w:t>
            </w:r>
            <w:proofErr w:type="spellStart"/>
            <w:r w:rsidRPr="00D53750">
              <w:rPr>
                <w:rFonts w:ascii="Times New Roman" w:hAnsi="Times New Roman" w:cs="Times New Roman"/>
              </w:rPr>
              <w:t>Левомепромазин</w:t>
            </w:r>
            <w:proofErr w:type="spellEnd"/>
            <w:r w:rsidRPr="00D53750">
              <w:rPr>
                <w:rFonts w:ascii="Times New Roman" w:hAnsi="Times New Roman" w:cs="Times New Roman"/>
              </w:rPr>
              <w:t>) для нужд ЛОГБУ «Волховский ПНИ» (реестровый № 2470200183821000020).</w:t>
            </w:r>
          </w:p>
          <w:p w:rsidR="00863786" w:rsidRPr="000A16CF" w:rsidRDefault="00D53750" w:rsidP="00D53750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D53750">
              <w:rPr>
                <w:rFonts w:ascii="Times New Roman" w:hAnsi="Times New Roman" w:cs="Times New Roman"/>
              </w:rPr>
              <w:t>- Контракт от 08.05.2020№ 46</w:t>
            </w:r>
            <w:proofErr w:type="gramStart"/>
            <w:r w:rsidRPr="00D53750">
              <w:rPr>
                <w:rFonts w:ascii="Times New Roman" w:hAnsi="Times New Roman" w:cs="Times New Roman"/>
              </w:rPr>
              <w:t>/А</w:t>
            </w:r>
            <w:proofErr w:type="gramEnd"/>
            <w:r w:rsidRPr="00D53750">
              <w:rPr>
                <w:rFonts w:ascii="Times New Roman" w:hAnsi="Times New Roman" w:cs="Times New Roman"/>
              </w:rPr>
              <w:t xml:space="preserve"> на поставку кроватей металлических для </w:t>
            </w:r>
            <w:r w:rsidRPr="00D53750">
              <w:rPr>
                <w:rFonts w:ascii="Times New Roman" w:hAnsi="Times New Roman" w:cs="Times New Roman"/>
              </w:rPr>
              <w:lastRenderedPageBreak/>
              <w:t>нужд ЛОГБУ "Волховский ПНИ" (реестровый № 2470200183820000050).</w:t>
            </w:r>
          </w:p>
        </w:tc>
      </w:tr>
      <w:tr w:rsidR="00863786" w:rsidRPr="000A16CF" w:rsidTr="00F94334">
        <w:trPr>
          <w:trHeight w:val="4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Вид проверки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(выездная или документарная проверка)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863786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786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863786" w:rsidRPr="000A16CF" w:rsidTr="00F9433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86" w:rsidRPr="00D53750" w:rsidRDefault="00D53750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3750">
              <w:rPr>
                <w:rFonts w:ascii="Times New Roman" w:hAnsi="Times New Roman" w:cs="Times New Roman"/>
                <w:b/>
              </w:rPr>
              <w:t>16.12.2021-23.12.2021 г.</w:t>
            </w:r>
          </w:p>
        </w:tc>
      </w:tr>
      <w:tr w:rsidR="00863786" w:rsidRPr="000A16CF" w:rsidTr="00F94334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должностных лиц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уполномоченных на осуществление проверки ведомственного контроля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86" w:rsidRPr="000A16CF" w:rsidRDefault="00863786" w:rsidP="00F9433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Денис Николаевич – консультант </w:t>
            </w:r>
            <w:proofErr w:type="spell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контрольно</w:t>
            </w:r>
            <w:proofErr w:type="spellEnd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- ревизионного сектора отдела экономического анализа, бюджетного планирования и контроля комитета.</w:t>
            </w:r>
          </w:p>
        </w:tc>
      </w:tr>
    </w:tbl>
    <w:p w:rsidR="00863786" w:rsidRPr="000A16CF" w:rsidRDefault="00863786" w:rsidP="00863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16CF">
        <w:rPr>
          <w:rFonts w:ascii="Times New Roman" w:eastAsia="Times New Roman" w:hAnsi="Times New Roman" w:cs="Times New Roman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lang w:eastAsia="ru-RU"/>
        </w:rPr>
        <w:t>проведения проверки прошу, пред</w:t>
      </w:r>
      <w:r w:rsidRPr="000A16CF">
        <w:rPr>
          <w:rFonts w:ascii="Times New Roman" w:eastAsia="Times New Roman" w:hAnsi="Times New Roman" w:cs="Times New Roman"/>
          <w:lang w:eastAsia="ru-RU"/>
        </w:rPr>
        <w:t>ставить документы (информацию), необходимые для проведения проверки: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785"/>
        <w:gridCol w:w="2976"/>
      </w:tblGrid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(информации)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Срок, форма, способ и место (адрес) предоставления</w:t>
            </w:r>
          </w:p>
        </w:tc>
      </w:tr>
      <w:tr w:rsidR="00863786" w:rsidRPr="000A16CF" w:rsidTr="00F94334">
        <w:trPr>
          <w:trHeight w:val="1284"/>
        </w:trPr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Положение о контрактной службе (при создании), положение о комиссии по проведению закупок, приказ о назначении, должностной регламент (инструкция) на сотрудников контрактной службы/контрактного управляющего, документы об образовании/ повышении квалификации.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D53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</w:t>
            </w:r>
            <w:r w:rsidR="00D5375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направить по электронной почте на адрес: </w:t>
            </w:r>
            <w:hyperlink r:id="rId29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rPr>
          <w:trHeight w:val="1284"/>
        </w:trPr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План - график за 2021г., распоряжения/ приказы об утверждении и размещении планов-графиков, ответственных лиц, контроле.</w:t>
            </w:r>
          </w:p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D537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</w:t>
            </w:r>
            <w:r w:rsidR="00D5375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сканированные копии  распоряжений/ приказов об утверждении и размещении планов-графиков, ответственных лиц, контроле направить по электронной почте на адрес: </w:t>
            </w:r>
            <w:hyperlink r:id="rId30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п.4 ч. 1 статьи 93 Федерального закона № 44-ФЗ за 2019-2020 годы.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</w:t>
            </w:r>
            <w:r w:rsidR="00D5375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31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Перечень контрактов и договоров, заключенных в соответствии с п.9 ч. 1 статьи 93 Федерального закона № 44-ФЗ за 2019-2020 и 9 месяцев 2021 года.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</w:t>
            </w:r>
            <w:r w:rsidR="00D5375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о </w:t>
            </w:r>
            <w:r w:rsidRPr="000A16CF">
              <w:rPr>
                <w:rFonts w:ascii="Times New Roman" w:hAnsi="Times New Roman" w:cs="Times New Roman"/>
              </w:rPr>
              <w:t xml:space="preserve">заключенных контрактах,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в формате </w:t>
            </w:r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proofErr w:type="gramStart"/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хс</w:t>
            </w:r>
            <w:proofErr w:type="spellEnd"/>
            <w:proofErr w:type="gramEnd"/>
            <w:r w:rsidRPr="000A16CF">
              <w:rPr>
                <w:rFonts w:ascii="Times New Roman" w:eastAsia="Times New Roman" w:hAnsi="Times New Roman" w:cs="Times New Roman"/>
                <w:lang w:val="en-US" w:eastAsia="ru-RU"/>
              </w:rPr>
              <w:t>el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, а также сканированную копию с подписью исполнителя и руководителя учреждения,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32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 по соблюдению статьи 30 Федерального закона 44- ФЗ, в части осуществления закупок  у СМП и СОНКО в 2019-2020 годах.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0</w:t>
            </w:r>
            <w:r w:rsidR="00D5375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отчет за 2019, 2020 годы, 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33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63786" w:rsidRPr="000A16CF" w:rsidTr="00F94334">
        <w:tc>
          <w:tcPr>
            <w:tcW w:w="445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85" w:type="dxa"/>
            <w:shd w:val="clear" w:color="auto" w:fill="auto"/>
          </w:tcPr>
          <w:p w:rsidR="00863786" w:rsidRPr="000A16CF" w:rsidRDefault="00863786" w:rsidP="00F94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6CF">
              <w:rPr>
                <w:rFonts w:ascii="Times New Roman" w:hAnsi="Times New Roman" w:cs="Times New Roman"/>
              </w:rPr>
              <w:t>Проверка соблюдения законодательства в сфере закупок, в части реализации мероприятий и проектов:</w:t>
            </w:r>
          </w:p>
          <w:p w:rsidR="00D53750" w:rsidRPr="00D53750" w:rsidRDefault="00D53750" w:rsidP="00D53750">
            <w:pPr>
              <w:autoSpaceDE w:val="0"/>
              <w:autoSpaceDN w:val="0"/>
              <w:adjustRightInd w:val="0"/>
              <w:spacing w:after="0"/>
              <w:ind w:left="-108" w:firstLine="5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D53750">
              <w:rPr>
                <w:rFonts w:ascii="Times New Roman" w:hAnsi="Times New Roman" w:cs="Times New Roman"/>
              </w:rPr>
              <w:t>Контракт от 01.03.2021№ 34</w:t>
            </w:r>
            <w:proofErr w:type="gramStart"/>
            <w:r w:rsidRPr="00D53750">
              <w:rPr>
                <w:rFonts w:ascii="Times New Roman" w:hAnsi="Times New Roman" w:cs="Times New Roman"/>
              </w:rPr>
              <w:t>/А</w:t>
            </w:r>
            <w:proofErr w:type="gramEnd"/>
            <w:r w:rsidRPr="00D53750">
              <w:rPr>
                <w:rFonts w:ascii="Times New Roman" w:hAnsi="Times New Roman" w:cs="Times New Roman"/>
              </w:rPr>
              <w:t xml:space="preserve"> на поставку лекарственных препаратов для медицинского применения (</w:t>
            </w:r>
            <w:proofErr w:type="spellStart"/>
            <w:r w:rsidRPr="00D53750">
              <w:rPr>
                <w:rFonts w:ascii="Times New Roman" w:hAnsi="Times New Roman" w:cs="Times New Roman"/>
              </w:rPr>
              <w:t>Левомепромазин</w:t>
            </w:r>
            <w:proofErr w:type="spellEnd"/>
            <w:r w:rsidRPr="00D53750">
              <w:rPr>
                <w:rFonts w:ascii="Times New Roman" w:hAnsi="Times New Roman" w:cs="Times New Roman"/>
              </w:rPr>
              <w:t>) для нужд ЛОГБУ «Волховский ПНИ» (реестровый № 2470200183821000020).</w:t>
            </w:r>
          </w:p>
          <w:p w:rsidR="00863786" w:rsidRPr="000A16CF" w:rsidRDefault="00D53750" w:rsidP="00D53750">
            <w:pPr>
              <w:autoSpaceDE w:val="0"/>
              <w:autoSpaceDN w:val="0"/>
              <w:adjustRightInd w:val="0"/>
              <w:spacing w:after="0"/>
              <w:ind w:left="-108" w:firstLine="5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53750">
              <w:rPr>
                <w:rFonts w:ascii="Times New Roman" w:hAnsi="Times New Roman" w:cs="Times New Roman"/>
              </w:rPr>
              <w:t>Контракт от 08.05.2020№ 46</w:t>
            </w:r>
            <w:proofErr w:type="gramStart"/>
            <w:r w:rsidRPr="00D53750">
              <w:rPr>
                <w:rFonts w:ascii="Times New Roman" w:hAnsi="Times New Roman" w:cs="Times New Roman"/>
              </w:rPr>
              <w:t>/А</w:t>
            </w:r>
            <w:proofErr w:type="gramEnd"/>
            <w:r w:rsidRPr="00D53750">
              <w:rPr>
                <w:rFonts w:ascii="Times New Roman" w:hAnsi="Times New Roman" w:cs="Times New Roman"/>
              </w:rPr>
              <w:t xml:space="preserve"> на поставку кроватей металлических для нужд ЛОГБУ "Волховский ПНИ" (реестровый № 2470200183820000050).</w:t>
            </w:r>
          </w:p>
        </w:tc>
        <w:tc>
          <w:tcPr>
            <w:tcW w:w="2976" w:type="dxa"/>
            <w:shd w:val="clear" w:color="auto" w:fill="auto"/>
          </w:tcPr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lastRenderedPageBreak/>
              <w:t>0</w:t>
            </w:r>
            <w:r w:rsidR="00D5375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декабря</w:t>
            </w:r>
            <w:r w:rsidRPr="000A16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2021 года</w:t>
            </w:r>
            <w:r w:rsidRPr="000A16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</w:p>
          <w:p w:rsidR="00863786" w:rsidRPr="000A16CF" w:rsidRDefault="00863786" w:rsidP="00F94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16CF">
              <w:rPr>
                <w:rFonts w:ascii="Times New Roman" w:hAnsi="Times New Roman" w:cs="Times New Roman"/>
              </w:rPr>
              <w:t xml:space="preserve">обоснование и </w:t>
            </w:r>
            <w:r w:rsidRPr="000A16CF">
              <w:rPr>
                <w:rFonts w:ascii="Times New Roman" w:hAnsi="Times New Roman" w:cs="Times New Roman"/>
              </w:rPr>
              <w:lastRenderedPageBreak/>
              <w:t xml:space="preserve">обоснованность закупок, расчет НМЦК контрактов, документацию по  определению поставщика (подрядчика, исполнителя), протоколы, контракты, факты соответствия поставленного товара, выполненной работы (ее результата) или оказанной услуги условиям контракта, документы о приемке, оплате по контрактам, неустойкам (при наличии) </w:t>
            </w:r>
            <w:r w:rsidRPr="000A16CF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по электронной почте на адрес: </w:t>
            </w:r>
            <w:hyperlink r:id="rId34" w:history="1"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kravchenko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kszn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lenreg</w:t>
              </w:r>
              <w:r w:rsidRPr="000A16CF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0A16CF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0A16C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863786" w:rsidRDefault="00863786" w:rsidP="00863786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756" w:rsidRDefault="00850756" w:rsidP="00C437EB">
      <w:pPr>
        <w:spacing w:after="0" w:line="23" w:lineRule="atLeast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E452B" w:rsidRPr="002A4465" w:rsidRDefault="0036475F" w:rsidP="00BE452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452B" w:rsidRPr="002A446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E452B" w:rsidRPr="002A4465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BE452B" w:rsidRPr="002A4465" w:rsidRDefault="00BE452B" w:rsidP="00BE452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465">
        <w:rPr>
          <w:rFonts w:ascii="Times New Roman" w:hAnsi="Times New Roman" w:cs="Times New Roman"/>
          <w:sz w:val="24"/>
          <w:szCs w:val="24"/>
        </w:rPr>
        <w:t xml:space="preserve">по социальной защите населения </w:t>
      </w:r>
    </w:p>
    <w:p w:rsidR="00F24C0C" w:rsidRPr="002A4465" w:rsidRDefault="00BE452B" w:rsidP="00BE452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4465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</w:t>
      </w:r>
      <w:r w:rsidR="002A4465" w:rsidRPr="002A44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44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4465" w:rsidRPr="002A4465">
        <w:rPr>
          <w:rFonts w:ascii="Times New Roman" w:hAnsi="Times New Roman" w:cs="Times New Roman"/>
          <w:sz w:val="24"/>
          <w:szCs w:val="24"/>
        </w:rPr>
        <w:t xml:space="preserve">  </w:t>
      </w:r>
      <w:r w:rsidR="002A4465">
        <w:rPr>
          <w:rFonts w:ascii="Times New Roman" w:hAnsi="Times New Roman" w:cs="Times New Roman"/>
          <w:sz w:val="24"/>
          <w:szCs w:val="24"/>
        </w:rPr>
        <w:t xml:space="preserve">   </w:t>
      </w:r>
      <w:r w:rsidR="0019122A">
        <w:rPr>
          <w:rFonts w:ascii="Times New Roman" w:hAnsi="Times New Roman" w:cs="Times New Roman"/>
          <w:sz w:val="24"/>
          <w:szCs w:val="24"/>
        </w:rPr>
        <w:t xml:space="preserve">  </w:t>
      </w:r>
      <w:r w:rsidR="0036475F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465">
        <w:rPr>
          <w:rFonts w:ascii="Times New Roman" w:hAnsi="Times New Roman" w:cs="Times New Roman"/>
          <w:sz w:val="24"/>
          <w:szCs w:val="24"/>
        </w:rPr>
        <w:t xml:space="preserve"> </w:t>
      </w:r>
      <w:r w:rsidR="00C945E6">
        <w:rPr>
          <w:rFonts w:ascii="Times New Roman" w:hAnsi="Times New Roman" w:cs="Times New Roman"/>
          <w:sz w:val="24"/>
          <w:szCs w:val="24"/>
        </w:rPr>
        <w:t xml:space="preserve">     </w:t>
      </w:r>
      <w:r w:rsidR="002A4465" w:rsidRPr="002A4465">
        <w:rPr>
          <w:rFonts w:ascii="Times New Roman" w:hAnsi="Times New Roman" w:cs="Times New Roman"/>
          <w:sz w:val="24"/>
          <w:szCs w:val="24"/>
        </w:rPr>
        <w:t xml:space="preserve"> </w:t>
      </w:r>
      <w:r w:rsidRPr="002A4465">
        <w:rPr>
          <w:rFonts w:ascii="Times New Roman" w:hAnsi="Times New Roman" w:cs="Times New Roman"/>
          <w:sz w:val="24"/>
          <w:szCs w:val="24"/>
        </w:rPr>
        <w:t xml:space="preserve"> </w:t>
      </w:r>
      <w:r w:rsidR="0036475F">
        <w:rPr>
          <w:rFonts w:ascii="Times New Roman" w:hAnsi="Times New Roman" w:cs="Times New Roman"/>
          <w:sz w:val="24"/>
          <w:szCs w:val="24"/>
        </w:rPr>
        <w:t>А. Толмач</w:t>
      </w:r>
      <w:r w:rsidR="00C945E6">
        <w:rPr>
          <w:rFonts w:ascii="Times New Roman" w:hAnsi="Times New Roman" w:cs="Times New Roman"/>
          <w:sz w:val="24"/>
          <w:szCs w:val="24"/>
        </w:rPr>
        <w:t>е</w:t>
      </w:r>
      <w:r w:rsidR="0036475F">
        <w:rPr>
          <w:rFonts w:ascii="Times New Roman" w:hAnsi="Times New Roman" w:cs="Times New Roman"/>
          <w:sz w:val="24"/>
          <w:szCs w:val="24"/>
        </w:rPr>
        <w:t>ва</w:t>
      </w:r>
    </w:p>
    <w:p w:rsidR="00C52FDA" w:rsidRPr="00A4349C" w:rsidRDefault="00C52FDA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64B" w:rsidRPr="00A4349C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64B" w:rsidRPr="00A4349C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64B" w:rsidRPr="00A4349C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64B" w:rsidRPr="00A4349C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64B" w:rsidRPr="00A4349C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64B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3750" w:rsidRPr="00A4349C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764B" w:rsidRPr="00A4349C" w:rsidRDefault="0060764B" w:rsidP="00F24C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452B" w:rsidRPr="00F24C0C" w:rsidRDefault="00C52FDA" w:rsidP="00F24C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F24C0C" w:rsidRPr="00F24C0C">
        <w:rPr>
          <w:rFonts w:ascii="Times New Roman" w:hAnsi="Times New Roman" w:cs="Times New Roman"/>
          <w:sz w:val="20"/>
          <w:szCs w:val="20"/>
        </w:rPr>
        <w:t xml:space="preserve">сп. </w:t>
      </w:r>
      <w:r w:rsidR="00C17B28">
        <w:rPr>
          <w:rFonts w:ascii="Times New Roman" w:hAnsi="Times New Roman" w:cs="Times New Roman"/>
          <w:sz w:val="20"/>
          <w:szCs w:val="20"/>
        </w:rPr>
        <w:t>Киселева Е.А.</w:t>
      </w:r>
    </w:p>
    <w:p w:rsidR="00F24C0C" w:rsidRDefault="00F24C0C" w:rsidP="00F24C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4C0C">
        <w:rPr>
          <w:rFonts w:ascii="Times New Roman" w:hAnsi="Times New Roman" w:cs="Times New Roman"/>
          <w:sz w:val="20"/>
          <w:szCs w:val="20"/>
        </w:rPr>
        <w:t>(812) 539-46-</w:t>
      </w:r>
      <w:r w:rsidR="00C17B28">
        <w:rPr>
          <w:rFonts w:ascii="Times New Roman" w:hAnsi="Times New Roman" w:cs="Times New Roman"/>
          <w:sz w:val="20"/>
          <w:szCs w:val="20"/>
        </w:rPr>
        <w:t>09</w:t>
      </w:r>
    </w:p>
    <w:p w:rsidR="00C17B28" w:rsidRPr="00F24C0C" w:rsidRDefault="00D53750" w:rsidP="00F24C0C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C17B28" w:rsidRPr="00F87445">
          <w:rPr>
            <w:rStyle w:val="a6"/>
            <w:rFonts w:ascii="Times New Roman" w:hAnsi="Times New Roman"/>
            <w:b/>
            <w:bCs/>
            <w:i/>
            <w:iCs/>
            <w:lang w:val="en-US" w:eastAsia="ru-RU"/>
          </w:rPr>
          <w:t>kiseleva</w:t>
        </w:r>
        <w:r w:rsidR="00C17B28" w:rsidRPr="00A830E3">
          <w:rPr>
            <w:rStyle w:val="a6"/>
            <w:rFonts w:ascii="Times New Roman" w:hAnsi="Times New Roman"/>
            <w:b/>
            <w:bCs/>
            <w:i/>
            <w:iCs/>
            <w:lang w:eastAsia="ru-RU"/>
          </w:rPr>
          <w:t>@</w:t>
        </w:r>
        <w:r w:rsidR="00C17B28" w:rsidRPr="00F87445">
          <w:rPr>
            <w:rStyle w:val="a6"/>
            <w:rFonts w:ascii="Times New Roman" w:hAnsi="Times New Roman"/>
            <w:b/>
            <w:bCs/>
            <w:i/>
            <w:iCs/>
            <w:lang w:val="en-US" w:eastAsia="ru-RU"/>
          </w:rPr>
          <w:t>kszn</w:t>
        </w:r>
        <w:r w:rsidR="00C17B28" w:rsidRPr="00A830E3">
          <w:rPr>
            <w:rStyle w:val="a6"/>
            <w:rFonts w:ascii="Times New Roman" w:hAnsi="Times New Roman"/>
            <w:b/>
            <w:bCs/>
            <w:i/>
            <w:iCs/>
            <w:lang w:eastAsia="ru-RU"/>
          </w:rPr>
          <w:t>.</w:t>
        </w:r>
        <w:r w:rsidR="00C17B28" w:rsidRPr="00F87445">
          <w:rPr>
            <w:rStyle w:val="a6"/>
            <w:rFonts w:ascii="Times New Roman" w:hAnsi="Times New Roman"/>
            <w:b/>
            <w:bCs/>
            <w:i/>
            <w:iCs/>
            <w:lang w:val="en-US" w:eastAsia="ru-RU"/>
          </w:rPr>
          <w:t>lenreg</w:t>
        </w:r>
        <w:r w:rsidR="00C17B28" w:rsidRPr="00A830E3">
          <w:rPr>
            <w:rStyle w:val="a6"/>
            <w:rFonts w:ascii="Times New Roman" w:hAnsi="Times New Roman"/>
            <w:b/>
            <w:bCs/>
            <w:i/>
            <w:iCs/>
            <w:lang w:eastAsia="ru-RU"/>
          </w:rPr>
          <w:t>.</w:t>
        </w:r>
        <w:proofErr w:type="spellStart"/>
        <w:r w:rsidR="00C17B28" w:rsidRPr="00F87445">
          <w:rPr>
            <w:rStyle w:val="a6"/>
            <w:rFonts w:ascii="Times New Roman" w:hAnsi="Times New Roman"/>
            <w:b/>
            <w:bCs/>
            <w:i/>
            <w:iCs/>
            <w:lang w:val="en-US" w:eastAsia="ru-RU"/>
          </w:rPr>
          <w:t>ru</w:t>
        </w:r>
        <w:proofErr w:type="spellEnd"/>
      </w:hyperlink>
    </w:p>
    <w:sectPr w:rsidR="00C17B28" w:rsidRPr="00F24C0C" w:rsidSect="00BE45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402"/>
    <w:multiLevelType w:val="hybridMultilevel"/>
    <w:tmpl w:val="4D1C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865B7"/>
    <w:multiLevelType w:val="hybridMultilevel"/>
    <w:tmpl w:val="C5ACF9FE"/>
    <w:lvl w:ilvl="0" w:tplc="C0564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53CD"/>
    <w:multiLevelType w:val="hybridMultilevel"/>
    <w:tmpl w:val="2ACEA442"/>
    <w:lvl w:ilvl="0" w:tplc="74EE68C0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80F2E21"/>
    <w:multiLevelType w:val="hybridMultilevel"/>
    <w:tmpl w:val="54746C10"/>
    <w:lvl w:ilvl="0" w:tplc="4BE60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57"/>
    <w:rsid w:val="00060007"/>
    <w:rsid w:val="000A16CF"/>
    <w:rsid w:val="000A41A2"/>
    <w:rsid w:val="00174811"/>
    <w:rsid w:val="00191005"/>
    <w:rsid w:val="0019122A"/>
    <w:rsid w:val="002454C4"/>
    <w:rsid w:val="0029437A"/>
    <w:rsid w:val="002A4465"/>
    <w:rsid w:val="002D0444"/>
    <w:rsid w:val="0036475F"/>
    <w:rsid w:val="0036766B"/>
    <w:rsid w:val="00370406"/>
    <w:rsid w:val="003B212F"/>
    <w:rsid w:val="003D3489"/>
    <w:rsid w:val="004154B5"/>
    <w:rsid w:val="004B3CF7"/>
    <w:rsid w:val="005B0DBF"/>
    <w:rsid w:val="005F583E"/>
    <w:rsid w:val="0060764B"/>
    <w:rsid w:val="00613AAE"/>
    <w:rsid w:val="00643BD6"/>
    <w:rsid w:val="0066139B"/>
    <w:rsid w:val="007727E0"/>
    <w:rsid w:val="00780277"/>
    <w:rsid w:val="00784E57"/>
    <w:rsid w:val="00850756"/>
    <w:rsid w:val="00863786"/>
    <w:rsid w:val="00863F30"/>
    <w:rsid w:val="008822AC"/>
    <w:rsid w:val="00891199"/>
    <w:rsid w:val="008E7F19"/>
    <w:rsid w:val="00981FC8"/>
    <w:rsid w:val="009D6EAD"/>
    <w:rsid w:val="00A4349C"/>
    <w:rsid w:val="00A6726B"/>
    <w:rsid w:val="00A830E3"/>
    <w:rsid w:val="00B10CFF"/>
    <w:rsid w:val="00B24C06"/>
    <w:rsid w:val="00B76E66"/>
    <w:rsid w:val="00BD5CDF"/>
    <w:rsid w:val="00BE452B"/>
    <w:rsid w:val="00C17B28"/>
    <w:rsid w:val="00C258F4"/>
    <w:rsid w:val="00C437EB"/>
    <w:rsid w:val="00C52FDA"/>
    <w:rsid w:val="00C945E6"/>
    <w:rsid w:val="00CB6452"/>
    <w:rsid w:val="00D53750"/>
    <w:rsid w:val="00D926DE"/>
    <w:rsid w:val="00E431FB"/>
    <w:rsid w:val="00E66F53"/>
    <w:rsid w:val="00EB29B3"/>
    <w:rsid w:val="00EC67A6"/>
    <w:rsid w:val="00EE6920"/>
    <w:rsid w:val="00EE711D"/>
    <w:rsid w:val="00F22A5F"/>
    <w:rsid w:val="00F24C0C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17B28"/>
    <w:rPr>
      <w:color w:val="0000FF"/>
      <w:u w:val="single"/>
    </w:rPr>
  </w:style>
  <w:style w:type="character" w:customStyle="1" w:styleId="sectioninfo">
    <w:name w:val="section__info"/>
    <w:rsid w:val="007727E0"/>
  </w:style>
  <w:style w:type="character" w:styleId="a7">
    <w:name w:val="Strong"/>
    <w:uiPriority w:val="22"/>
    <w:qFormat/>
    <w:rsid w:val="00C52FDA"/>
    <w:rPr>
      <w:b/>
      <w:bCs/>
    </w:rPr>
  </w:style>
  <w:style w:type="paragraph" w:styleId="a8">
    <w:name w:val="Normal (Web)"/>
    <w:basedOn w:val="a"/>
    <w:uiPriority w:val="99"/>
    <w:unhideWhenUsed/>
    <w:rsid w:val="00C5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54B5"/>
    <w:pPr>
      <w:ind w:left="720"/>
      <w:contextualSpacing/>
    </w:pPr>
  </w:style>
  <w:style w:type="character" w:customStyle="1" w:styleId="extendedtext-short">
    <w:name w:val="extendedtext-short"/>
    <w:rsid w:val="0086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4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17B28"/>
    <w:rPr>
      <w:color w:val="0000FF"/>
      <w:u w:val="single"/>
    </w:rPr>
  </w:style>
  <w:style w:type="character" w:customStyle="1" w:styleId="sectioninfo">
    <w:name w:val="section__info"/>
    <w:rsid w:val="007727E0"/>
  </w:style>
  <w:style w:type="character" w:styleId="a7">
    <w:name w:val="Strong"/>
    <w:uiPriority w:val="22"/>
    <w:qFormat/>
    <w:rsid w:val="00C52FDA"/>
    <w:rPr>
      <w:b/>
      <w:bCs/>
    </w:rPr>
  </w:style>
  <w:style w:type="paragraph" w:styleId="a8">
    <w:name w:val="Normal (Web)"/>
    <w:basedOn w:val="a"/>
    <w:uiPriority w:val="99"/>
    <w:unhideWhenUsed/>
    <w:rsid w:val="00C5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54B5"/>
    <w:pPr>
      <w:ind w:left="720"/>
      <w:contextualSpacing/>
    </w:pPr>
  </w:style>
  <w:style w:type="character" w:customStyle="1" w:styleId="extendedtext-short">
    <w:name w:val="extendedtext-short"/>
    <w:rsid w:val="0086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vchenko@kszn.lenreg.ru" TargetMode="External"/><Relationship Id="rId18" Type="http://schemas.openxmlformats.org/officeDocument/2006/relationships/hyperlink" Target="mailto:kravchenko@kszn.lenreg.ru" TargetMode="External"/><Relationship Id="rId26" Type="http://schemas.openxmlformats.org/officeDocument/2006/relationships/hyperlink" Target="mailto:kravchenko@kszn.lenreg.ru" TargetMode="External"/><Relationship Id="rId21" Type="http://schemas.openxmlformats.org/officeDocument/2006/relationships/hyperlink" Target="mailto:kravchenko@kszn.lenreg.ru" TargetMode="External"/><Relationship Id="rId34" Type="http://schemas.openxmlformats.org/officeDocument/2006/relationships/hyperlink" Target="mailto:kravchenko@kszn.lenreg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ravchenko@kszn.lenreg.ru" TargetMode="External"/><Relationship Id="rId17" Type="http://schemas.openxmlformats.org/officeDocument/2006/relationships/hyperlink" Target="mailto:kravchenko@kszn.lenreg.ru" TargetMode="External"/><Relationship Id="rId25" Type="http://schemas.openxmlformats.org/officeDocument/2006/relationships/hyperlink" Target="mailto:kravchenko@kszn.lenreg.ru" TargetMode="External"/><Relationship Id="rId33" Type="http://schemas.openxmlformats.org/officeDocument/2006/relationships/hyperlink" Target="mailto:kravchenko@kszn.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vchenro@kszn.lenreg.ru" TargetMode="External"/><Relationship Id="rId20" Type="http://schemas.openxmlformats.org/officeDocument/2006/relationships/hyperlink" Target="mailto:kravchenko@kszn.lenreg.ru" TargetMode="External"/><Relationship Id="rId29" Type="http://schemas.openxmlformats.org/officeDocument/2006/relationships/hyperlink" Target="mailto:kravchenko@kszn.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vchenko@kszn.lenreg.ru" TargetMode="External"/><Relationship Id="rId24" Type="http://schemas.openxmlformats.org/officeDocument/2006/relationships/hyperlink" Target="mailto:kravchenko@kszn.lenreg.ru" TargetMode="External"/><Relationship Id="rId32" Type="http://schemas.openxmlformats.org/officeDocument/2006/relationships/hyperlink" Target="mailto:kravchenko@kszn.lenreg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kravchenko@kszn.lenreg.ru" TargetMode="External"/><Relationship Id="rId23" Type="http://schemas.openxmlformats.org/officeDocument/2006/relationships/hyperlink" Target="mailto:kravchenko@kszn.lenreg.ru" TargetMode="External"/><Relationship Id="rId28" Type="http://schemas.openxmlformats.org/officeDocument/2006/relationships/hyperlink" Target="mailto:kravchenko@kszn.lenreg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ravchenko@kszn.lenreg.ru" TargetMode="External"/><Relationship Id="rId19" Type="http://schemas.openxmlformats.org/officeDocument/2006/relationships/hyperlink" Target="mailto:kravchenko@kszn.lenreg.ru" TargetMode="External"/><Relationship Id="rId31" Type="http://schemas.openxmlformats.org/officeDocument/2006/relationships/hyperlink" Target="mailto:kravchenko@kszn.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vchenko@kszn.lenreg.ru" TargetMode="External"/><Relationship Id="rId14" Type="http://schemas.openxmlformats.org/officeDocument/2006/relationships/hyperlink" Target="mailto:kravchenko@kszn.lenreg.ru" TargetMode="External"/><Relationship Id="rId22" Type="http://schemas.openxmlformats.org/officeDocument/2006/relationships/hyperlink" Target="mailto:kravchenko@kszn.lenreg.ru" TargetMode="External"/><Relationship Id="rId27" Type="http://schemas.openxmlformats.org/officeDocument/2006/relationships/hyperlink" Target="mailto:kravchenko@kszn.lenreg.ru" TargetMode="External"/><Relationship Id="rId30" Type="http://schemas.openxmlformats.org/officeDocument/2006/relationships/hyperlink" Target="mailto:kravchenko@kszn.lenreg.ru" TargetMode="External"/><Relationship Id="rId35" Type="http://schemas.openxmlformats.org/officeDocument/2006/relationships/hyperlink" Target="mailto:kiseleva@kszn.lenreg.ru" TargetMode="External"/><Relationship Id="rId8" Type="http://schemas.openxmlformats.org/officeDocument/2006/relationships/hyperlink" Target="mailto:ktszn@lenreg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20BF-AFCA-473F-A6BA-0399B982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Мультицентр Всеволожский</dc:creator>
  <cp:lastModifiedBy>Киселёва Елена Александровна</cp:lastModifiedBy>
  <cp:revision>3</cp:revision>
  <dcterms:created xsi:type="dcterms:W3CDTF">2021-09-22T04:51:00Z</dcterms:created>
  <dcterms:modified xsi:type="dcterms:W3CDTF">2021-09-22T05:24:00Z</dcterms:modified>
</cp:coreProperties>
</file>