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502A" w:rsidRDefault="00392802">
      <w:pPr>
        <w:jc w:val="center"/>
        <w:rPr>
          <w:b/>
        </w:rPr>
      </w:pPr>
      <w:r>
        <w:rPr>
          <w:b/>
        </w:rPr>
        <w:t>Информация об объеме, предоставляемых социальных услуг получателям</w:t>
      </w:r>
      <w:r w:rsidR="002A5A97">
        <w:rPr>
          <w:b/>
        </w:rPr>
        <w:t xml:space="preserve"> социальных услуг</w:t>
      </w:r>
      <w:r>
        <w:rPr>
          <w:b/>
        </w:rPr>
        <w:t xml:space="preserve"> ЛОГБУ «ЛО МРЦ»</w:t>
      </w:r>
    </w:p>
    <w:p w:rsidR="00392802" w:rsidRPr="00392802" w:rsidRDefault="00392802">
      <w:pPr>
        <w:jc w:val="center"/>
        <w:rPr>
          <w:b/>
          <w:u w:val="single"/>
        </w:rPr>
      </w:pPr>
      <w:r w:rsidRPr="00392802">
        <w:rPr>
          <w:b/>
          <w:u w:val="single"/>
        </w:rPr>
        <w:t xml:space="preserve">за </w:t>
      </w:r>
      <w:r w:rsidR="003E0E18">
        <w:rPr>
          <w:b/>
          <w:u w:val="single"/>
        </w:rPr>
        <w:t>январь</w:t>
      </w:r>
      <w:r w:rsidR="006A3D2E">
        <w:rPr>
          <w:b/>
          <w:u w:val="single"/>
        </w:rPr>
        <w:t xml:space="preserve"> </w:t>
      </w:r>
      <w:r w:rsidR="00D25F4D">
        <w:rPr>
          <w:b/>
          <w:u w:val="single"/>
        </w:rPr>
        <w:t>202</w:t>
      </w:r>
      <w:r w:rsidR="00632BDF">
        <w:rPr>
          <w:b/>
          <w:u w:val="single"/>
        </w:rPr>
        <w:t>5</w:t>
      </w:r>
      <w:r w:rsidRPr="00392802">
        <w:rPr>
          <w:b/>
          <w:u w:val="single"/>
        </w:rPr>
        <w:t xml:space="preserve"> г. </w:t>
      </w:r>
    </w:p>
    <w:tbl>
      <w:tblPr>
        <w:tblW w:w="14108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2489"/>
        <w:gridCol w:w="1255"/>
        <w:gridCol w:w="1807"/>
        <w:gridCol w:w="1940"/>
        <w:gridCol w:w="1811"/>
        <w:gridCol w:w="1434"/>
        <w:gridCol w:w="1446"/>
        <w:gridCol w:w="1926"/>
      </w:tblGrid>
      <w:tr w:rsidR="00AF78E9" w:rsidTr="0008419B">
        <w:tc>
          <w:tcPr>
            <w:tcW w:w="1410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AF78E9" w:rsidRDefault="00AF78E9" w:rsidP="00BB7A69">
            <w:pPr>
              <w:jc w:val="center"/>
              <w:rPr>
                <w:b/>
                <w:sz w:val="20"/>
                <w:szCs w:val="20"/>
              </w:rPr>
            </w:pPr>
            <w:r w:rsidRPr="00AF78E9">
              <w:rPr>
                <w:b/>
                <w:sz w:val="20"/>
                <w:szCs w:val="20"/>
              </w:rPr>
              <w:t xml:space="preserve">Стационарная форма </w:t>
            </w:r>
            <w:r>
              <w:rPr>
                <w:b/>
                <w:sz w:val="20"/>
                <w:szCs w:val="20"/>
              </w:rPr>
              <w:t xml:space="preserve">социального обслуживания </w:t>
            </w:r>
            <w:r w:rsidRPr="00AF78E9">
              <w:rPr>
                <w:b/>
                <w:sz w:val="20"/>
                <w:szCs w:val="20"/>
              </w:rPr>
              <w:t xml:space="preserve">с постоянным проживанием </w:t>
            </w:r>
          </w:p>
        </w:tc>
      </w:tr>
      <w:tr w:rsidR="007550B4" w:rsidTr="002026B0">
        <w:trPr>
          <w:trHeight w:val="2456"/>
        </w:trPr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2A5A97" w:rsidRDefault="00D2610B" w:rsidP="00BB7A69">
            <w:pPr>
              <w:snapToGrid w:val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noProof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Frame2" o:spid="_x0000_s1029" type="#_x0000_t202" style="position:absolute;margin-left:-4.65pt;margin-top:-.65pt;width:122.1pt;height:127.5pt;z-index:251654656;visibility:visible;mso-wrap-style:square;mso-width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">
                  <v:textbox style="mso-next-textbox:#Frame2">
                    <w:txbxContent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            Виды услуг</w:t>
                        </w: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Финансирование</w:t>
                        </w: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line id="Прямая соединительная линия 8" o:spid="_x0000_s1028" style="position:absolute;z-index:251655680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" from=".2pt,4pt" to="117.75pt,12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" strokeweight=".26mm">
                  <v:stroke endarrow="block" joinstyle="miter"/>
                </v:line>
              </w:pict>
            </w: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Социально-бытовые услуги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Социально-медицинские услуги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Социально-психологические услуги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Социально-педагогические услуги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Социально-трудовые услуги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0625BB" w:rsidRDefault="00AF78E9" w:rsidP="00BB7A69">
            <w:pPr>
              <w:jc w:val="center"/>
              <w:rPr>
                <w:sz w:val="20"/>
                <w:szCs w:val="20"/>
              </w:rPr>
            </w:pPr>
            <w:r w:rsidRPr="000625BB">
              <w:rPr>
                <w:sz w:val="20"/>
                <w:szCs w:val="20"/>
              </w:rPr>
              <w:t>Социально-правовые услуги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</w:t>
            </w:r>
          </w:p>
        </w:tc>
      </w:tr>
      <w:tr w:rsidR="007550B4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rPr>
                <w:sz w:val="20"/>
                <w:szCs w:val="20"/>
              </w:rPr>
            </w:pPr>
            <w:bookmarkStart w:id="0" w:name="_GoBack" w:colFirst="7" w:colLast="7"/>
            <w:r>
              <w:rPr>
                <w:sz w:val="20"/>
                <w:szCs w:val="20"/>
              </w:rPr>
              <w:t>Бюджет Лен. области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D2610B" w:rsidRDefault="0030196C" w:rsidP="00D2610B">
            <w:r w:rsidRPr="00D2610B">
              <w:t xml:space="preserve">   </w:t>
            </w:r>
            <w:r w:rsidR="00D2610B" w:rsidRPr="00D2610B">
              <w:t>59 928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52E9" w:rsidRPr="00D2610B" w:rsidRDefault="002026B0" w:rsidP="00D2610B">
            <w:pPr>
              <w:jc w:val="center"/>
            </w:pPr>
            <w:r w:rsidRPr="00D2610B">
              <w:t xml:space="preserve">23 </w:t>
            </w:r>
            <w:r w:rsidR="00D2610B" w:rsidRPr="00D2610B">
              <w:t>095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D2610B" w:rsidRDefault="0004015C" w:rsidP="00D2610B">
            <w:pPr>
              <w:jc w:val="center"/>
            </w:pPr>
            <w:r w:rsidRPr="00D2610B">
              <w:t xml:space="preserve">2 </w:t>
            </w:r>
            <w:r w:rsidR="00E14B4D" w:rsidRPr="00D2610B">
              <w:t>1</w:t>
            </w:r>
            <w:r w:rsidR="00D2610B" w:rsidRPr="00D2610B">
              <w:t>46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D2610B" w:rsidRDefault="00D2610B" w:rsidP="003D4392">
            <w:pPr>
              <w:jc w:val="center"/>
            </w:pPr>
            <w:r w:rsidRPr="00D2610B">
              <w:t>22 798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D2610B" w:rsidRDefault="003D4392" w:rsidP="009126EC">
            <w:pPr>
              <w:jc w:val="center"/>
            </w:pPr>
            <w:r w:rsidRPr="00D2610B">
              <w:t>11</w:t>
            </w:r>
            <w:r w:rsidR="009126EC" w:rsidRPr="00D2610B">
              <w:t>47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D2610B" w:rsidRDefault="009126EC" w:rsidP="00D2610B">
            <w:pPr>
              <w:jc w:val="center"/>
            </w:pPr>
            <w:r w:rsidRPr="00D2610B">
              <w:t>3</w:t>
            </w:r>
            <w:r w:rsidR="00D2610B" w:rsidRPr="00D2610B">
              <w:t>16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D2610B" w:rsidRDefault="009126EC" w:rsidP="00D2610B">
            <w:pPr>
              <w:jc w:val="center"/>
            </w:pPr>
            <w:r w:rsidRPr="00D2610B">
              <w:t xml:space="preserve">8 </w:t>
            </w:r>
            <w:r w:rsidR="00D2610B" w:rsidRPr="00D2610B">
              <w:t>009</w:t>
            </w:r>
          </w:p>
        </w:tc>
      </w:tr>
      <w:tr w:rsidR="007550B4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физических и  юр. лиц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D2610B" w:rsidRDefault="00AF78E9" w:rsidP="00D57148">
            <w:pPr>
              <w:snapToGrid w:val="0"/>
              <w:jc w:val="center"/>
            </w:pPr>
            <w:r w:rsidRPr="00D2610B">
              <w:t>0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D2610B" w:rsidRDefault="00AF78E9" w:rsidP="00D57148">
            <w:pPr>
              <w:snapToGrid w:val="0"/>
              <w:jc w:val="center"/>
            </w:pPr>
            <w:r w:rsidRPr="00D2610B">
              <w:t>0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D2610B" w:rsidRDefault="00AF78E9" w:rsidP="00D57148">
            <w:pPr>
              <w:snapToGrid w:val="0"/>
              <w:jc w:val="center"/>
            </w:pPr>
            <w:r w:rsidRPr="00D2610B">
              <w:t>0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D2610B" w:rsidRDefault="00AF78E9" w:rsidP="00D57148">
            <w:pPr>
              <w:snapToGrid w:val="0"/>
              <w:jc w:val="center"/>
            </w:pPr>
            <w:r w:rsidRPr="00D2610B">
              <w:t>0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D2610B" w:rsidRDefault="00AF78E9" w:rsidP="00D57148">
            <w:pPr>
              <w:snapToGrid w:val="0"/>
              <w:jc w:val="center"/>
            </w:pPr>
            <w:r w:rsidRPr="00D2610B">
              <w:t>0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D2610B" w:rsidRDefault="00AF78E9" w:rsidP="00D57148">
            <w:pPr>
              <w:snapToGrid w:val="0"/>
              <w:jc w:val="center"/>
            </w:pPr>
            <w:r w:rsidRPr="00D2610B">
              <w:t>0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D2610B" w:rsidRDefault="00AF78E9" w:rsidP="00D57148">
            <w:pPr>
              <w:snapToGrid w:val="0"/>
              <w:jc w:val="center"/>
            </w:pPr>
            <w:r w:rsidRPr="00D2610B">
              <w:t>0</w:t>
            </w:r>
          </w:p>
        </w:tc>
      </w:tr>
      <w:tr w:rsidR="007550B4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D2610B" w:rsidRDefault="00D2610B" w:rsidP="00E0111B">
            <w:pPr>
              <w:jc w:val="center"/>
            </w:pPr>
            <w:r w:rsidRPr="00D2610B">
              <w:t>59 928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D2610B" w:rsidRDefault="002026B0" w:rsidP="00D2610B">
            <w:pPr>
              <w:jc w:val="center"/>
            </w:pPr>
            <w:r w:rsidRPr="00D2610B">
              <w:t xml:space="preserve">23 </w:t>
            </w:r>
            <w:r w:rsidR="00D2610B" w:rsidRPr="00D2610B">
              <w:t>095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D2610B" w:rsidRDefault="003D4392" w:rsidP="00D2610B">
            <w:pPr>
              <w:jc w:val="center"/>
            </w:pPr>
            <w:r w:rsidRPr="00D2610B">
              <w:t xml:space="preserve">2 </w:t>
            </w:r>
            <w:r w:rsidR="00E14B4D" w:rsidRPr="00D2610B">
              <w:t>1</w:t>
            </w:r>
            <w:r w:rsidR="00D2610B" w:rsidRPr="00D2610B">
              <w:t>46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D2610B" w:rsidRDefault="00D2610B" w:rsidP="00D87F3B">
            <w:pPr>
              <w:jc w:val="center"/>
            </w:pPr>
            <w:r w:rsidRPr="00D2610B">
              <w:t>22 798</w:t>
            </w:r>
          </w:p>
          <w:p w:rsidR="00D87F3B" w:rsidRPr="00D2610B" w:rsidRDefault="00D87F3B" w:rsidP="00D87F3B">
            <w:pPr>
              <w:jc w:val="center"/>
            </w:pP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D2610B" w:rsidRDefault="003D4392" w:rsidP="009126EC">
            <w:pPr>
              <w:jc w:val="center"/>
            </w:pPr>
            <w:r w:rsidRPr="00D2610B">
              <w:t>11</w:t>
            </w:r>
            <w:r w:rsidR="009126EC" w:rsidRPr="00D2610B">
              <w:t>47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D2610B" w:rsidRDefault="009126EC" w:rsidP="00D2610B">
            <w:pPr>
              <w:jc w:val="center"/>
            </w:pPr>
            <w:r w:rsidRPr="00D2610B">
              <w:t>3</w:t>
            </w:r>
            <w:r w:rsidR="00D2610B" w:rsidRPr="00D2610B">
              <w:t>16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8E9" w:rsidRPr="00D2610B" w:rsidRDefault="009126EC" w:rsidP="00D2610B">
            <w:pPr>
              <w:jc w:val="center"/>
            </w:pPr>
            <w:r w:rsidRPr="00D2610B">
              <w:t xml:space="preserve">8 </w:t>
            </w:r>
            <w:r w:rsidR="00D2610B" w:rsidRPr="00D2610B">
              <w:t>009</w:t>
            </w:r>
          </w:p>
        </w:tc>
      </w:tr>
      <w:bookmarkEnd w:id="0"/>
      <w:tr w:rsidR="00AF78E9" w:rsidTr="002A233C">
        <w:tc>
          <w:tcPr>
            <w:tcW w:w="1410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9D1433" w:rsidRDefault="00AF78E9" w:rsidP="004D495B">
            <w:pPr>
              <w:jc w:val="center"/>
              <w:rPr>
                <w:b/>
                <w:sz w:val="20"/>
                <w:szCs w:val="20"/>
              </w:rPr>
            </w:pPr>
            <w:r w:rsidRPr="009D1433">
              <w:rPr>
                <w:b/>
                <w:sz w:val="20"/>
                <w:szCs w:val="20"/>
              </w:rPr>
              <w:t>Стационарная форма  социального обслуживания с временным проживанием</w:t>
            </w:r>
            <w:r w:rsidR="006F2155" w:rsidRPr="009D1433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7550B4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2A5A97" w:rsidRDefault="00D2610B" w:rsidP="00BB7A69">
            <w:pPr>
              <w:snapToGrid w:val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noProof/>
              </w:rPr>
              <w:pict>
                <v:shape id="_x0000_s1031" type="#_x0000_t202" style="position:absolute;margin-left:-4.65pt;margin-top:-.65pt;width:122.1pt;height:127.5pt;z-index:251656704;visibility:visible;mso-wrap-style:square;mso-width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">
                  <v:textbox style="mso-next-textbox:#_x0000_s1031">
                    <w:txbxContent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            Виды услуг</w:t>
                        </w: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Финансирование</w:t>
                        </w: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line id="Прямая соединительная линия 10" o:spid="_x0000_s1030" style="position:absolute;z-index:251657728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" from=".2pt,4pt" to="117.75pt,12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" strokeweight=".26mm">
                  <v:stroke endarrow="block" joinstyle="miter"/>
                </v:line>
              </w:pict>
            </w: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D1433" w:rsidRDefault="00AF78E9" w:rsidP="00BB7A69">
            <w:pPr>
              <w:jc w:val="center"/>
              <w:rPr>
                <w:sz w:val="20"/>
                <w:szCs w:val="20"/>
              </w:rPr>
            </w:pPr>
            <w:r w:rsidRPr="009D1433">
              <w:rPr>
                <w:sz w:val="20"/>
                <w:szCs w:val="20"/>
              </w:rPr>
              <w:t>Социально-бытовые услуги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D1433" w:rsidRDefault="00AF78E9" w:rsidP="00BB7A69">
            <w:pPr>
              <w:jc w:val="center"/>
              <w:rPr>
                <w:sz w:val="20"/>
                <w:szCs w:val="20"/>
              </w:rPr>
            </w:pPr>
            <w:r w:rsidRPr="009D1433">
              <w:rPr>
                <w:sz w:val="20"/>
                <w:szCs w:val="20"/>
              </w:rPr>
              <w:t>Социально-медицинские услуги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D1433" w:rsidRDefault="00AF78E9" w:rsidP="00BB7A69">
            <w:pPr>
              <w:jc w:val="center"/>
              <w:rPr>
                <w:sz w:val="20"/>
                <w:szCs w:val="20"/>
              </w:rPr>
            </w:pPr>
            <w:r w:rsidRPr="009D1433">
              <w:rPr>
                <w:sz w:val="20"/>
                <w:szCs w:val="20"/>
              </w:rPr>
              <w:t>Социально-психологические услуги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D1433" w:rsidRDefault="00AF78E9" w:rsidP="00BB7A69">
            <w:pPr>
              <w:jc w:val="center"/>
              <w:rPr>
                <w:sz w:val="20"/>
                <w:szCs w:val="20"/>
              </w:rPr>
            </w:pPr>
            <w:r w:rsidRPr="009D1433">
              <w:rPr>
                <w:sz w:val="20"/>
                <w:szCs w:val="20"/>
              </w:rPr>
              <w:t>Социально-педагогические услуги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D1433" w:rsidRDefault="00AF78E9" w:rsidP="00BB7A69">
            <w:pPr>
              <w:jc w:val="center"/>
              <w:rPr>
                <w:sz w:val="20"/>
                <w:szCs w:val="20"/>
              </w:rPr>
            </w:pPr>
            <w:r w:rsidRPr="009D1433">
              <w:rPr>
                <w:sz w:val="20"/>
                <w:szCs w:val="20"/>
              </w:rPr>
              <w:t>Социально-трудовые услуги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9D1433" w:rsidRDefault="00AF78E9" w:rsidP="00BB7A69">
            <w:pPr>
              <w:jc w:val="center"/>
              <w:rPr>
                <w:sz w:val="20"/>
                <w:szCs w:val="20"/>
              </w:rPr>
            </w:pPr>
            <w:r w:rsidRPr="009D1433">
              <w:rPr>
                <w:sz w:val="20"/>
                <w:szCs w:val="20"/>
              </w:rPr>
              <w:t>Социально-правовые услуги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9D1433" w:rsidRDefault="00AF78E9" w:rsidP="00BB7A69">
            <w:pPr>
              <w:jc w:val="center"/>
              <w:rPr>
                <w:sz w:val="20"/>
                <w:szCs w:val="20"/>
              </w:rPr>
            </w:pPr>
            <w:r w:rsidRPr="009D1433">
              <w:rPr>
                <w:sz w:val="20"/>
                <w:szCs w:val="20"/>
              </w:rPr>
              <w:t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</w:t>
            </w:r>
          </w:p>
        </w:tc>
      </w:tr>
      <w:tr w:rsidR="007550B4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 Лен. области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9D1433" w:rsidRDefault="00632BDF" w:rsidP="001649D0">
            <w:pPr>
              <w:jc w:val="center"/>
            </w:pPr>
            <w:r>
              <w:t>1842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9D1433" w:rsidRDefault="00632BDF" w:rsidP="002377A3">
            <w:pPr>
              <w:jc w:val="center"/>
            </w:pPr>
            <w:r>
              <w:t>914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9D1433" w:rsidRDefault="00632BDF" w:rsidP="00CF6AEF">
            <w:pPr>
              <w:jc w:val="center"/>
            </w:pPr>
            <w:r>
              <w:t>115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9D1433" w:rsidRDefault="00632BDF" w:rsidP="00CD3224">
            <w:pPr>
              <w:jc w:val="center"/>
            </w:pPr>
            <w:r>
              <w:t>1028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9D1433" w:rsidRDefault="00632BDF" w:rsidP="00F9382A">
            <w:pPr>
              <w:jc w:val="center"/>
            </w:pPr>
            <w:r>
              <w:t>106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Pr="009D1433" w:rsidRDefault="00E20364" w:rsidP="00003A3A">
            <w:pPr>
              <w:jc w:val="center"/>
            </w:pPr>
            <w:r w:rsidRPr="009D1433">
              <w:t>0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Pr="009D1433" w:rsidRDefault="00DD3EE3" w:rsidP="00B71FA7">
            <w:pPr>
              <w:jc w:val="center"/>
            </w:pPr>
            <w:r>
              <w:t>402</w:t>
            </w:r>
          </w:p>
        </w:tc>
      </w:tr>
      <w:tr w:rsidR="007550B4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физических и  юр. лиц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D1433" w:rsidRDefault="00AF78E9" w:rsidP="00003A3A">
            <w:pPr>
              <w:snapToGrid w:val="0"/>
              <w:jc w:val="center"/>
            </w:pPr>
            <w:r w:rsidRPr="009D1433">
              <w:t>0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D1433" w:rsidRDefault="00AF78E9" w:rsidP="00003A3A">
            <w:pPr>
              <w:snapToGrid w:val="0"/>
              <w:jc w:val="center"/>
            </w:pPr>
            <w:r w:rsidRPr="009D1433">
              <w:t>0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D1433" w:rsidRDefault="00AF78E9" w:rsidP="00003A3A">
            <w:pPr>
              <w:snapToGrid w:val="0"/>
              <w:jc w:val="center"/>
            </w:pPr>
            <w:r w:rsidRPr="009D1433">
              <w:t>0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D1433" w:rsidRDefault="00AF78E9" w:rsidP="00003A3A">
            <w:pPr>
              <w:snapToGrid w:val="0"/>
              <w:jc w:val="center"/>
            </w:pPr>
            <w:r w:rsidRPr="009D1433">
              <w:t>0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D1433" w:rsidRDefault="00AF78E9" w:rsidP="00003A3A">
            <w:pPr>
              <w:snapToGrid w:val="0"/>
              <w:jc w:val="center"/>
            </w:pPr>
            <w:r w:rsidRPr="009D1433">
              <w:t>0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9D1433" w:rsidRDefault="00AF78E9" w:rsidP="00003A3A">
            <w:pPr>
              <w:snapToGrid w:val="0"/>
              <w:jc w:val="center"/>
            </w:pPr>
            <w:r w:rsidRPr="009D1433">
              <w:t>0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9D1433" w:rsidRDefault="00AF78E9" w:rsidP="00003A3A">
            <w:pPr>
              <w:snapToGrid w:val="0"/>
              <w:jc w:val="center"/>
            </w:pPr>
            <w:r w:rsidRPr="009D1433">
              <w:t>0</w:t>
            </w:r>
          </w:p>
        </w:tc>
      </w:tr>
      <w:tr w:rsidR="007550B4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  <w:p w:rsidR="00003A3A" w:rsidRDefault="00003A3A" w:rsidP="00003A3A">
            <w:pPr>
              <w:rPr>
                <w:sz w:val="20"/>
                <w:szCs w:val="20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9D1433" w:rsidRDefault="00632BDF" w:rsidP="001649D0">
            <w:pPr>
              <w:jc w:val="center"/>
            </w:pPr>
            <w:r>
              <w:t>1842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9D1433" w:rsidRDefault="00632BDF" w:rsidP="002377A3">
            <w:pPr>
              <w:jc w:val="center"/>
            </w:pPr>
            <w:r>
              <w:t>914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9D1433" w:rsidRDefault="00632BDF" w:rsidP="00CF6AEF">
            <w:pPr>
              <w:jc w:val="center"/>
            </w:pPr>
            <w:r>
              <w:t>115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9D1433" w:rsidRDefault="00632BDF" w:rsidP="00CD3224">
            <w:pPr>
              <w:jc w:val="center"/>
            </w:pPr>
            <w:r>
              <w:t>1028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9D1433" w:rsidRDefault="00632BDF" w:rsidP="00F9382A">
            <w:pPr>
              <w:jc w:val="center"/>
            </w:pPr>
            <w:r>
              <w:t>106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Pr="009D1433" w:rsidRDefault="00E20364" w:rsidP="00003A3A">
            <w:pPr>
              <w:jc w:val="center"/>
            </w:pPr>
            <w:r w:rsidRPr="009D1433">
              <w:t>0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A3A" w:rsidRPr="009D1433" w:rsidRDefault="00DD3EE3" w:rsidP="00B71FA7">
            <w:pPr>
              <w:jc w:val="center"/>
            </w:pPr>
            <w:r>
              <w:t>402</w:t>
            </w:r>
          </w:p>
        </w:tc>
      </w:tr>
    </w:tbl>
    <w:p w:rsidR="00D87F3B" w:rsidRDefault="004D495B">
      <w:pPr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 xml:space="preserve">                                                                          </w:t>
      </w:r>
      <w:r w:rsidR="00210891">
        <w:rPr>
          <w:b/>
          <w:sz w:val="20"/>
          <w:szCs w:val="20"/>
          <w:lang w:eastAsia="en-US"/>
        </w:rPr>
        <w:t xml:space="preserve">              </w:t>
      </w:r>
      <w:r w:rsidR="00B165B2">
        <w:rPr>
          <w:b/>
          <w:sz w:val="20"/>
          <w:szCs w:val="20"/>
          <w:lang w:eastAsia="en-US"/>
        </w:rPr>
        <w:t xml:space="preserve">   </w:t>
      </w:r>
      <w:r>
        <w:rPr>
          <w:b/>
          <w:sz w:val="20"/>
          <w:szCs w:val="20"/>
          <w:lang w:eastAsia="en-US"/>
        </w:rPr>
        <w:t xml:space="preserve"> </w:t>
      </w:r>
    </w:p>
    <w:p w:rsidR="00D87F3B" w:rsidRDefault="00D87F3B">
      <w:pPr>
        <w:rPr>
          <w:b/>
          <w:sz w:val="20"/>
          <w:szCs w:val="20"/>
          <w:lang w:eastAsia="en-US"/>
        </w:rPr>
      </w:pPr>
    </w:p>
    <w:p w:rsidR="002377A3" w:rsidRDefault="00D87F3B">
      <w:pPr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 xml:space="preserve">                                                                                     </w:t>
      </w:r>
    </w:p>
    <w:p w:rsidR="002377A3" w:rsidRDefault="002377A3">
      <w:pPr>
        <w:rPr>
          <w:b/>
          <w:sz w:val="20"/>
          <w:szCs w:val="20"/>
          <w:lang w:eastAsia="en-US"/>
        </w:rPr>
      </w:pPr>
    </w:p>
    <w:p w:rsidR="002377A3" w:rsidRDefault="002377A3">
      <w:pPr>
        <w:rPr>
          <w:b/>
          <w:sz w:val="20"/>
          <w:szCs w:val="20"/>
          <w:lang w:eastAsia="en-US"/>
        </w:rPr>
      </w:pPr>
    </w:p>
    <w:p w:rsidR="002377A3" w:rsidRDefault="002377A3">
      <w:pPr>
        <w:rPr>
          <w:b/>
          <w:sz w:val="20"/>
          <w:szCs w:val="20"/>
          <w:lang w:eastAsia="en-US"/>
        </w:rPr>
      </w:pPr>
    </w:p>
    <w:p w:rsidR="00AF78E9" w:rsidRDefault="002377A3">
      <w:pPr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lastRenderedPageBreak/>
        <w:t xml:space="preserve">                                                                                                 </w:t>
      </w:r>
      <w:r w:rsidR="00D87F3B">
        <w:rPr>
          <w:b/>
          <w:sz w:val="20"/>
          <w:szCs w:val="20"/>
          <w:lang w:eastAsia="en-US"/>
        </w:rPr>
        <w:t xml:space="preserve"> </w:t>
      </w:r>
      <w:r w:rsidR="004D495B">
        <w:rPr>
          <w:b/>
          <w:sz w:val="20"/>
          <w:szCs w:val="20"/>
          <w:lang w:eastAsia="en-US"/>
        </w:rPr>
        <w:t>Полустационарная форма социального обслуживания</w:t>
      </w:r>
    </w:p>
    <w:tbl>
      <w:tblPr>
        <w:tblW w:w="1403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2410"/>
        <w:gridCol w:w="1560"/>
        <w:gridCol w:w="1417"/>
        <w:gridCol w:w="1985"/>
        <w:gridCol w:w="1842"/>
        <w:gridCol w:w="1418"/>
        <w:gridCol w:w="1417"/>
        <w:gridCol w:w="1985"/>
      </w:tblGrid>
      <w:tr w:rsidR="004D495B" w:rsidTr="004D495B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495B" w:rsidRDefault="00D2610B" w:rsidP="004D495B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3" type="#_x0000_t32" style="position:absolute;margin-left:-3.75pt;margin-top:2.05pt;width:117.25pt;height:65.25pt;z-index:251658752" o:connectortype="straight">
                  <v:stroke endarrow="block"/>
                </v:shape>
              </w:pict>
            </w:r>
            <w:r w:rsidR="004D495B">
              <w:rPr>
                <w:sz w:val="20"/>
                <w:szCs w:val="20"/>
              </w:rPr>
              <w:t xml:space="preserve">                       Виды услуг</w:t>
            </w: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Финансирование</w:t>
            </w: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712E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Социально-бытовые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Социально-медицинские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Социально-психологические услуги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Социально-педагогические услуги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Социально-трудовые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Социально-правовые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</w:t>
            </w:r>
          </w:p>
        </w:tc>
      </w:tr>
      <w:tr w:rsidR="00003A3A" w:rsidTr="004D495B">
        <w:trPr>
          <w:trHeight w:val="53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Default="00003A3A" w:rsidP="00003A3A">
            <w:pPr>
              <w:jc w:val="center"/>
            </w:pPr>
            <w:r>
              <w:rPr>
                <w:sz w:val="20"/>
                <w:szCs w:val="20"/>
              </w:rPr>
              <w:t>Бюджет Лен. области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990E26" w:rsidP="009179EF">
            <w:pPr>
              <w:jc w:val="center"/>
            </w:pPr>
            <w:r>
              <w:t>1580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990E26" w:rsidP="00CF6AEF">
            <w:pPr>
              <w:jc w:val="center"/>
            </w:pPr>
            <w:r>
              <w:t>619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990E26" w:rsidP="00003A3A">
            <w:pPr>
              <w:jc w:val="center"/>
            </w:pPr>
            <w:r>
              <w:t>129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A45779" w:rsidP="00FC113E">
            <w:pPr>
              <w:jc w:val="center"/>
            </w:pPr>
            <w:r>
              <w:t>863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A45779" w:rsidP="00BE6A9F">
            <w:pPr>
              <w:jc w:val="center"/>
            </w:pPr>
            <w:r>
              <w:t>53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962D13" w:rsidP="00962D13">
            <w:pPr>
              <w:jc w:val="center"/>
            </w:pPr>
            <w: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A45779" w:rsidP="00426B2F">
            <w:pPr>
              <w:jc w:val="center"/>
            </w:pPr>
            <w:r>
              <w:t>328</w:t>
            </w:r>
          </w:p>
        </w:tc>
      </w:tr>
      <w:tr w:rsidR="00003A3A" w:rsidTr="00CD3224">
        <w:trPr>
          <w:trHeight w:val="599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Pr="00D06DD4" w:rsidRDefault="00003A3A" w:rsidP="00003A3A">
            <w:pPr>
              <w:snapToGrid w:val="0"/>
              <w:jc w:val="center"/>
            </w:pPr>
            <w:r>
              <w:rPr>
                <w:sz w:val="20"/>
                <w:szCs w:val="20"/>
              </w:rPr>
              <w:t>Средства физических и  юр. лиц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</w:tr>
      <w:tr w:rsidR="00003A3A" w:rsidTr="004D495B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Default="00003A3A" w:rsidP="00003A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  <w:p w:rsidR="00003A3A" w:rsidRDefault="00003A3A" w:rsidP="00003A3A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990E26" w:rsidP="00CF6AEF">
            <w:pPr>
              <w:jc w:val="center"/>
            </w:pPr>
            <w:r>
              <w:t>1580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990E26" w:rsidP="0073798F">
            <w:pPr>
              <w:jc w:val="center"/>
            </w:pPr>
            <w:r>
              <w:t>619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990E26" w:rsidP="00003A3A">
            <w:pPr>
              <w:jc w:val="center"/>
            </w:pPr>
            <w:r>
              <w:t>129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A45779" w:rsidP="00FC113E">
            <w:pPr>
              <w:jc w:val="center"/>
            </w:pPr>
            <w:r>
              <w:t>863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A45779" w:rsidP="005F4CB6">
            <w:pPr>
              <w:jc w:val="center"/>
            </w:pPr>
            <w:r>
              <w:t>53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962D13" w:rsidP="00962D13">
            <w:pPr>
              <w:jc w:val="center"/>
            </w:pPr>
            <w: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A3A" w:rsidRDefault="00A45779" w:rsidP="00426B2F">
            <w:pPr>
              <w:jc w:val="center"/>
            </w:pPr>
            <w:r>
              <w:t>328</w:t>
            </w:r>
          </w:p>
        </w:tc>
      </w:tr>
    </w:tbl>
    <w:p w:rsidR="00AF78E9" w:rsidRDefault="00AF78E9">
      <w:pPr>
        <w:rPr>
          <w:b/>
          <w:sz w:val="20"/>
          <w:szCs w:val="20"/>
          <w:lang w:eastAsia="en-US"/>
        </w:rPr>
      </w:pPr>
    </w:p>
    <w:p w:rsidR="005B7DE8" w:rsidRDefault="005B7DE8" w:rsidP="005B7DE8">
      <w:pPr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 xml:space="preserve">                                                                              Полустационарная форма социального обслуживания с краткосрочным пребыванием</w:t>
      </w:r>
    </w:p>
    <w:tbl>
      <w:tblPr>
        <w:tblW w:w="1403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2410"/>
        <w:gridCol w:w="1560"/>
        <w:gridCol w:w="1417"/>
        <w:gridCol w:w="1985"/>
        <w:gridCol w:w="1842"/>
        <w:gridCol w:w="1418"/>
        <w:gridCol w:w="1417"/>
        <w:gridCol w:w="1985"/>
      </w:tblGrid>
      <w:tr w:rsidR="005B7DE8" w:rsidTr="00E77632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7DE8" w:rsidRDefault="00D2610B" w:rsidP="00E77632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ru-RU"/>
              </w:rPr>
              <w:pict>
                <v:shape id="_x0000_s1035" type="#_x0000_t32" style="position:absolute;margin-left:-3.75pt;margin-top:2.05pt;width:117.25pt;height:65.25pt;z-index:251659776" o:connectortype="straight">
                  <v:stroke endarrow="block"/>
                </v:shape>
              </w:pict>
            </w:r>
            <w:r w:rsidR="005B7DE8">
              <w:rPr>
                <w:sz w:val="20"/>
                <w:szCs w:val="20"/>
              </w:rPr>
              <w:t xml:space="preserve">                       Виды услуг</w:t>
            </w: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Финансирование</w:t>
            </w: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Социально-бытовые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Социально-медицинские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Социально-психологические услуги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Социально-педагогические услуги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Социально-трудовые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Социально-правовые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</w:t>
            </w:r>
          </w:p>
        </w:tc>
      </w:tr>
      <w:tr w:rsidR="00003A3A" w:rsidTr="00E77632">
        <w:trPr>
          <w:trHeight w:val="53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Default="00003A3A" w:rsidP="00003A3A">
            <w:pPr>
              <w:jc w:val="center"/>
            </w:pPr>
            <w:r>
              <w:rPr>
                <w:sz w:val="20"/>
                <w:szCs w:val="20"/>
              </w:rPr>
              <w:t>Бюджет Лен. области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784733" w:rsidP="0073798F">
            <w:pPr>
              <w:jc w:val="center"/>
            </w:pPr>
            <w:r>
              <w:t>427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784733" w:rsidP="00CF6AEF">
            <w:pPr>
              <w:jc w:val="center"/>
            </w:pPr>
            <w:r>
              <w:t>521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784733" w:rsidP="00CF6AEF">
            <w:pPr>
              <w:jc w:val="center"/>
            </w:pPr>
            <w:r>
              <w:t>52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784733" w:rsidP="00CD3224">
            <w:pPr>
              <w:jc w:val="center"/>
            </w:pPr>
            <w:r>
              <w:t>336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784733" w:rsidP="00CD3224">
            <w:pPr>
              <w:jc w:val="center"/>
            </w:pPr>
            <w:r>
              <w:t>69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784733" w:rsidP="0078468C">
            <w:pPr>
              <w:jc w:val="center"/>
            </w:pPr>
            <w:r>
              <w:t>232</w:t>
            </w:r>
          </w:p>
        </w:tc>
      </w:tr>
      <w:tr w:rsidR="00003A3A" w:rsidTr="00E77632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Pr="00D06DD4" w:rsidRDefault="00003A3A" w:rsidP="00003A3A">
            <w:pPr>
              <w:snapToGrid w:val="0"/>
              <w:jc w:val="center"/>
            </w:pPr>
            <w:r>
              <w:rPr>
                <w:sz w:val="20"/>
                <w:szCs w:val="20"/>
              </w:rPr>
              <w:t>Средства физических и  юр. лиц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</w:tr>
      <w:tr w:rsidR="00003A3A" w:rsidTr="00E77632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Default="00003A3A" w:rsidP="00003A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  <w:p w:rsidR="00003A3A" w:rsidRDefault="00003A3A" w:rsidP="00003A3A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784733" w:rsidP="0073798F">
            <w:pPr>
              <w:jc w:val="center"/>
            </w:pPr>
            <w:r>
              <w:t>427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784733" w:rsidP="00CF6AEF">
            <w:pPr>
              <w:jc w:val="center"/>
            </w:pPr>
            <w:r>
              <w:t>521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784733" w:rsidP="00CF6AEF">
            <w:pPr>
              <w:jc w:val="center"/>
            </w:pPr>
            <w:r>
              <w:t>52</w:t>
            </w:r>
          </w:p>
          <w:p w:rsidR="00122D0F" w:rsidRDefault="00122D0F" w:rsidP="00CF6AEF">
            <w:pPr>
              <w:jc w:val="center"/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784733" w:rsidP="00784733">
            <w:pPr>
              <w:jc w:val="center"/>
            </w:pPr>
            <w:r>
              <w:t>336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714472" w:rsidP="00784733">
            <w:pPr>
              <w:jc w:val="center"/>
            </w:pPr>
            <w:r>
              <w:t>6</w:t>
            </w:r>
            <w:r w:rsidR="00784733">
              <w:t>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A3A" w:rsidRDefault="00784733" w:rsidP="002377A3">
            <w:pPr>
              <w:jc w:val="center"/>
            </w:pPr>
            <w:r>
              <w:t>232</w:t>
            </w:r>
          </w:p>
        </w:tc>
      </w:tr>
    </w:tbl>
    <w:p w:rsidR="005B7DE8" w:rsidRDefault="005B7DE8" w:rsidP="005B7DE8">
      <w:pPr>
        <w:rPr>
          <w:b/>
          <w:sz w:val="20"/>
          <w:szCs w:val="20"/>
          <w:lang w:eastAsia="en-US"/>
        </w:rPr>
      </w:pPr>
    </w:p>
    <w:p w:rsidR="00AF78E9" w:rsidRDefault="005B7DE8">
      <w:pPr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 xml:space="preserve">  </w:t>
      </w:r>
    </w:p>
    <w:p w:rsidR="00CF6AEF" w:rsidRDefault="00911E50" w:rsidP="00911E50">
      <w:pPr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 xml:space="preserve">                                                                  </w:t>
      </w:r>
    </w:p>
    <w:p w:rsidR="002377A3" w:rsidRDefault="00CF6AEF" w:rsidP="00911E50">
      <w:pPr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 xml:space="preserve">                                                                                     </w:t>
      </w:r>
      <w:r w:rsidR="00911E50">
        <w:rPr>
          <w:b/>
          <w:sz w:val="20"/>
          <w:szCs w:val="20"/>
          <w:lang w:eastAsia="en-US"/>
        </w:rPr>
        <w:t xml:space="preserve"> </w:t>
      </w:r>
    </w:p>
    <w:p w:rsidR="002377A3" w:rsidRDefault="002377A3" w:rsidP="00911E50">
      <w:pPr>
        <w:rPr>
          <w:b/>
          <w:sz w:val="20"/>
          <w:szCs w:val="20"/>
          <w:lang w:eastAsia="en-US"/>
        </w:rPr>
      </w:pPr>
    </w:p>
    <w:p w:rsidR="00911E50" w:rsidRDefault="002377A3" w:rsidP="00911E50">
      <w:pPr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lastRenderedPageBreak/>
        <w:t xml:space="preserve">                                                                      </w:t>
      </w:r>
      <w:r w:rsidR="00911E50">
        <w:rPr>
          <w:b/>
          <w:sz w:val="20"/>
          <w:szCs w:val="20"/>
          <w:lang w:eastAsia="en-US"/>
        </w:rPr>
        <w:t xml:space="preserve"> Социальные услуги, предоставляемые детям-инвалидам на дому</w:t>
      </w:r>
    </w:p>
    <w:tbl>
      <w:tblPr>
        <w:tblW w:w="1403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2410"/>
        <w:gridCol w:w="1560"/>
        <w:gridCol w:w="1417"/>
        <w:gridCol w:w="1985"/>
        <w:gridCol w:w="1842"/>
        <w:gridCol w:w="1418"/>
        <w:gridCol w:w="1417"/>
        <w:gridCol w:w="1985"/>
      </w:tblGrid>
      <w:tr w:rsidR="00911E50" w:rsidTr="009005A9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1E50" w:rsidRDefault="00D2610B" w:rsidP="009005A9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ru-RU"/>
              </w:rPr>
              <w:pict>
                <v:shape id="_x0000_s1037" type="#_x0000_t32" style="position:absolute;margin-left:-3.75pt;margin-top:2.05pt;width:117.25pt;height:65.25pt;z-index:251660800" o:connectortype="straight">
                  <v:stroke endarrow="block"/>
                </v:shape>
              </w:pict>
            </w:r>
            <w:r w:rsidR="00911E50">
              <w:rPr>
                <w:sz w:val="20"/>
                <w:szCs w:val="20"/>
              </w:rPr>
              <w:t xml:space="preserve">                       Виды услуг</w:t>
            </w: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Финансирование</w:t>
            </w: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Социально-бытовые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Социально-медицинские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Социально-психологические услуги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Социально-педагогические услуги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Социально-трудовые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Социально-правовые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</w:t>
            </w:r>
          </w:p>
        </w:tc>
      </w:tr>
      <w:tr w:rsidR="009C47B7" w:rsidTr="009005A9">
        <w:trPr>
          <w:trHeight w:val="53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47B7" w:rsidRDefault="009C47B7" w:rsidP="009C47B7">
            <w:pPr>
              <w:jc w:val="center"/>
            </w:pPr>
            <w:r>
              <w:rPr>
                <w:sz w:val="20"/>
                <w:szCs w:val="20"/>
              </w:rPr>
              <w:t>Бюджет Лен. области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</w:tr>
      <w:tr w:rsidR="009C47B7" w:rsidTr="009005A9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47B7" w:rsidRPr="00D06DD4" w:rsidRDefault="009C47B7" w:rsidP="009C47B7">
            <w:pPr>
              <w:snapToGrid w:val="0"/>
              <w:jc w:val="center"/>
            </w:pPr>
            <w:r>
              <w:rPr>
                <w:sz w:val="20"/>
                <w:szCs w:val="20"/>
              </w:rPr>
              <w:t>Средства физических и  юр. лиц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</w:tr>
      <w:tr w:rsidR="009C47B7" w:rsidTr="009005A9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47B7" w:rsidRDefault="009C47B7" w:rsidP="009C47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  <w:p w:rsidR="009C47B7" w:rsidRDefault="009C47B7" w:rsidP="009C47B7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</w:tr>
    </w:tbl>
    <w:p w:rsidR="00911E50" w:rsidRDefault="00911E50" w:rsidP="00911E50">
      <w:pPr>
        <w:rPr>
          <w:b/>
          <w:sz w:val="20"/>
          <w:szCs w:val="20"/>
          <w:lang w:eastAsia="en-US"/>
        </w:rPr>
      </w:pPr>
    </w:p>
    <w:p w:rsidR="00911E50" w:rsidRDefault="00911E50" w:rsidP="00911E50">
      <w:pPr>
        <w:rPr>
          <w:b/>
          <w:sz w:val="20"/>
          <w:szCs w:val="20"/>
          <w:lang w:eastAsia="en-US"/>
        </w:rPr>
      </w:pPr>
    </w:p>
    <w:p w:rsidR="00911E50" w:rsidRDefault="00911E50" w:rsidP="00911E50">
      <w:pPr>
        <w:rPr>
          <w:b/>
          <w:sz w:val="20"/>
          <w:szCs w:val="20"/>
          <w:lang w:eastAsia="en-US"/>
        </w:rPr>
      </w:pPr>
    </w:p>
    <w:p w:rsidR="00911E50" w:rsidRDefault="00911E50" w:rsidP="00911E50">
      <w:r>
        <w:rPr>
          <w:b/>
          <w:sz w:val="20"/>
          <w:szCs w:val="20"/>
          <w:lang w:eastAsia="en-US"/>
        </w:rPr>
        <w:t xml:space="preserve">                                                                                            </w:t>
      </w:r>
    </w:p>
    <w:p w:rsidR="00AF78E9" w:rsidRDefault="00AF78E9">
      <w:pPr>
        <w:rPr>
          <w:b/>
          <w:sz w:val="20"/>
          <w:szCs w:val="20"/>
          <w:lang w:eastAsia="en-US"/>
        </w:rPr>
      </w:pPr>
    </w:p>
    <w:p w:rsidR="00AF78E9" w:rsidRDefault="00AF78E9">
      <w:pPr>
        <w:rPr>
          <w:b/>
          <w:sz w:val="20"/>
          <w:szCs w:val="20"/>
          <w:lang w:eastAsia="en-US"/>
        </w:rPr>
      </w:pPr>
    </w:p>
    <w:p w:rsidR="00AF78E9" w:rsidRDefault="00AF78E9">
      <w:pPr>
        <w:rPr>
          <w:b/>
          <w:sz w:val="20"/>
          <w:szCs w:val="20"/>
          <w:lang w:eastAsia="en-US"/>
        </w:rPr>
      </w:pPr>
    </w:p>
    <w:p w:rsidR="00AF78E9" w:rsidRDefault="00AF78E9">
      <w:pPr>
        <w:rPr>
          <w:b/>
          <w:sz w:val="20"/>
          <w:szCs w:val="20"/>
          <w:lang w:eastAsia="en-US"/>
        </w:rPr>
      </w:pPr>
    </w:p>
    <w:p w:rsidR="0090502A" w:rsidRDefault="00AF78E9" w:rsidP="006F2155">
      <w:r>
        <w:rPr>
          <w:b/>
          <w:sz w:val="20"/>
          <w:szCs w:val="20"/>
          <w:lang w:eastAsia="en-US"/>
        </w:rPr>
        <w:t xml:space="preserve">                                                                                            </w:t>
      </w:r>
    </w:p>
    <w:sectPr w:rsidR="0090502A">
      <w:pgSz w:w="16838" w:h="11906" w:orient="landscape"/>
      <w:pgMar w:top="851" w:right="1134" w:bottom="851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0502A"/>
    <w:rsid w:val="00003258"/>
    <w:rsid w:val="00003A3A"/>
    <w:rsid w:val="0002047D"/>
    <w:rsid w:val="0004015C"/>
    <w:rsid w:val="00043B6C"/>
    <w:rsid w:val="00046A91"/>
    <w:rsid w:val="000625BB"/>
    <w:rsid w:val="00095BDA"/>
    <w:rsid w:val="000C1B91"/>
    <w:rsid w:val="000C5DE0"/>
    <w:rsid w:val="000E0B46"/>
    <w:rsid w:val="000F017A"/>
    <w:rsid w:val="00107640"/>
    <w:rsid w:val="00122D0F"/>
    <w:rsid w:val="00160671"/>
    <w:rsid w:val="001649D0"/>
    <w:rsid w:val="00164BD5"/>
    <w:rsid w:val="00171986"/>
    <w:rsid w:val="001919E1"/>
    <w:rsid w:val="00197EEE"/>
    <w:rsid w:val="001A40AC"/>
    <w:rsid w:val="001B69D9"/>
    <w:rsid w:val="001C46DB"/>
    <w:rsid w:val="001E65D5"/>
    <w:rsid w:val="002026B0"/>
    <w:rsid w:val="00210891"/>
    <w:rsid w:val="0021242B"/>
    <w:rsid w:val="0022256F"/>
    <w:rsid w:val="00222687"/>
    <w:rsid w:val="002226B4"/>
    <w:rsid w:val="002377A3"/>
    <w:rsid w:val="00247BCA"/>
    <w:rsid w:val="002821A5"/>
    <w:rsid w:val="002831B5"/>
    <w:rsid w:val="00284B4B"/>
    <w:rsid w:val="002973E4"/>
    <w:rsid w:val="002A5A97"/>
    <w:rsid w:val="002B1F6B"/>
    <w:rsid w:val="002C1F28"/>
    <w:rsid w:val="002C798A"/>
    <w:rsid w:val="0030196C"/>
    <w:rsid w:val="00302F22"/>
    <w:rsid w:val="00313A3C"/>
    <w:rsid w:val="003530F9"/>
    <w:rsid w:val="00383352"/>
    <w:rsid w:val="00392802"/>
    <w:rsid w:val="00397E0C"/>
    <w:rsid w:val="003A6460"/>
    <w:rsid w:val="003B3D9F"/>
    <w:rsid w:val="003D4392"/>
    <w:rsid w:val="003E0E18"/>
    <w:rsid w:val="003E559C"/>
    <w:rsid w:val="003F52E9"/>
    <w:rsid w:val="00410097"/>
    <w:rsid w:val="00417C8D"/>
    <w:rsid w:val="00425334"/>
    <w:rsid w:val="00426B2F"/>
    <w:rsid w:val="0043295D"/>
    <w:rsid w:val="00467D06"/>
    <w:rsid w:val="00472554"/>
    <w:rsid w:val="004A7F40"/>
    <w:rsid w:val="004D495B"/>
    <w:rsid w:val="0050350D"/>
    <w:rsid w:val="00534B94"/>
    <w:rsid w:val="00537E97"/>
    <w:rsid w:val="005462CD"/>
    <w:rsid w:val="00552BCE"/>
    <w:rsid w:val="00582FBC"/>
    <w:rsid w:val="005B7417"/>
    <w:rsid w:val="005B7DE8"/>
    <w:rsid w:val="005F4CB6"/>
    <w:rsid w:val="00612654"/>
    <w:rsid w:val="006136E9"/>
    <w:rsid w:val="00632BDF"/>
    <w:rsid w:val="0064624C"/>
    <w:rsid w:val="0065353A"/>
    <w:rsid w:val="0066340A"/>
    <w:rsid w:val="00690573"/>
    <w:rsid w:val="006934AA"/>
    <w:rsid w:val="006941B9"/>
    <w:rsid w:val="006A3D2E"/>
    <w:rsid w:val="006A54B1"/>
    <w:rsid w:val="006C229B"/>
    <w:rsid w:val="006C2CF5"/>
    <w:rsid w:val="006C5D9D"/>
    <w:rsid w:val="006D5DE2"/>
    <w:rsid w:val="006D6877"/>
    <w:rsid w:val="006F06B7"/>
    <w:rsid w:val="006F2155"/>
    <w:rsid w:val="006F4C58"/>
    <w:rsid w:val="00707B3F"/>
    <w:rsid w:val="00714472"/>
    <w:rsid w:val="00736CC2"/>
    <w:rsid w:val="0073798F"/>
    <w:rsid w:val="007510B9"/>
    <w:rsid w:val="00751679"/>
    <w:rsid w:val="007530E7"/>
    <w:rsid w:val="00753932"/>
    <w:rsid w:val="007550B4"/>
    <w:rsid w:val="0078191D"/>
    <w:rsid w:val="0078468C"/>
    <w:rsid w:val="00784733"/>
    <w:rsid w:val="00796057"/>
    <w:rsid w:val="007A1A5D"/>
    <w:rsid w:val="007B0FB5"/>
    <w:rsid w:val="007B6A30"/>
    <w:rsid w:val="007C06A4"/>
    <w:rsid w:val="007C1613"/>
    <w:rsid w:val="007D59BE"/>
    <w:rsid w:val="007F13F1"/>
    <w:rsid w:val="007F68AA"/>
    <w:rsid w:val="0086165F"/>
    <w:rsid w:val="00883310"/>
    <w:rsid w:val="00897082"/>
    <w:rsid w:val="008A0A9F"/>
    <w:rsid w:val="008D0146"/>
    <w:rsid w:val="008E59E4"/>
    <w:rsid w:val="0090502A"/>
    <w:rsid w:val="00906590"/>
    <w:rsid w:val="00911E50"/>
    <w:rsid w:val="009126EC"/>
    <w:rsid w:val="009179EF"/>
    <w:rsid w:val="009211FB"/>
    <w:rsid w:val="009274C1"/>
    <w:rsid w:val="00937136"/>
    <w:rsid w:val="00944A84"/>
    <w:rsid w:val="00952D68"/>
    <w:rsid w:val="0095373C"/>
    <w:rsid w:val="009541FC"/>
    <w:rsid w:val="00962D13"/>
    <w:rsid w:val="00990E26"/>
    <w:rsid w:val="009B4EEF"/>
    <w:rsid w:val="009C47B7"/>
    <w:rsid w:val="009C7F3D"/>
    <w:rsid w:val="009D1433"/>
    <w:rsid w:val="009F05A7"/>
    <w:rsid w:val="00A1200F"/>
    <w:rsid w:val="00A25180"/>
    <w:rsid w:val="00A2763A"/>
    <w:rsid w:val="00A45779"/>
    <w:rsid w:val="00A54457"/>
    <w:rsid w:val="00A66B79"/>
    <w:rsid w:val="00A70AC8"/>
    <w:rsid w:val="00AA5097"/>
    <w:rsid w:val="00AD1856"/>
    <w:rsid w:val="00AE0176"/>
    <w:rsid w:val="00AF0384"/>
    <w:rsid w:val="00AF78E9"/>
    <w:rsid w:val="00B02448"/>
    <w:rsid w:val="00B165B2"/>
    <w:rsid w:val="00B232C0"/>
    <w:rsid w:val="00B346B4"/>
    <w:rsid w:val="00B618DA"/>
    <w:rsid w:val="00B6567F"/>
    <w:rsid w:val="00B71FA7"/>
    <w:rsid w:val="00BA49C2"/>
    <w:rsid w:val="00BE46F3"/>
    <w:rsid w:val="00BE6A9F"/>
    <w:rsid w:val="00BF22E7"/>
    <w:rsid w:val="00BF7682"/>
    <w:rsid w:val="00C146D5"/>
    <w:rsid w:val="00C14C59"/>
    <w:rsid w:val="00C1618B"/>
    <w:rsid w:val="00C2395E"/>
    <w:rsid w:val="00C34838"/>
    <w:rsid w:val="00C36AE7"/>
    <w:rsid w:val="00C7067C"/>
    <w:rsid w:val="00CD3224"/>
    <w:rsid w:val="00CF32CE"/>
    <w:rsid w:val="00CF6AEF"/>
    <w:rsid w:val="00CF75BF"/>
    <w:rsid w:val="00D06DD4"/>
    <w:rsid w:val="00D16A12"/>
    <w:rsid w:val="00D25F4D"/>
    <w:rsid w:val="00D2610B"/>
    <w:rsid w:val="00D40572"/>
    <w:rsid w:val="00D43000"/>
    <w:rsid w:val="00D52C29"/>
    <w:rsid w:val="00D57148"/>
    <w:rsid w:val="00D80690"/>
    <w:rsid w:val="00D87F3B"/>
    <w:rsid w:val="00D977C0"/>
    <w:rsid w:val="00DB133E"/>
    <w:rsid w:val="00DD3EE3"/>
    <w:rsid w:val="00DD62C3"/>
    <w:rsid w:val="00DD7E7F"/>
    <w:rsid w:val="00DE56C2"/>
    <w:rsid w:val="00DF007F"/>
    <w:rsid w:val="00E0111B"/>
    <w:rsid w:val="00E14B4D"/>
    <w:rsid w:val="00E20364"/>
    <w:rsid w:val="00E44275"/>
    <w:rsid w:val="00E7695E"/>
    <w:rsid w:val="00E9257A"/>
    <w:rsid w:val="00EC3D27"/>
    <w:rsid w:val="00EE081E"/>
    <w:rsid w:val="00F33744"/>
    <w:rsid w:val="00F52F35"/>
    <w:rsid w:val="00F823C7"/>
    <w:rsid w:val="00F83686"/>
    <w:rsid w:val="00F9382A"/>
    <w:rsid w:val="00FA5A30"/>
    <w:rsid w:val="00FC113E"/>
    <w:rsid w:val="00FD0DF2"/>
    <w:rsid w:val="00FF2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  <o:rules v:ext="edit">
        <o:r id="V:Rule1" type="connector" idref="#_x0000_s1033"/>
        <o:r id="V:Rule2" type="connector" idref="#_x0000_s1037"/>
        <o:r id="V:Rule3" type="connector" idref="#_x0000_s1035"/>
      </o:rules>
    </o:shapelayout>
  </w:shapeDefaults>
  <w:decimalSymbol w:val=","/>
  <w:listSeparator w:val=";"/>
  <w14:docId w14:val="40605362"/>
  <w15:docId w15:val="{22DF06C5-9055-47E8-95FF-042109A68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DejaVu Sans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="Times New Roman" w:cs="Times New Roman"/>
      <w:sz w:val="24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Знак Знак"/>
    <w:qFormat/>
    <w:rPr>
      <w:rFonts w:ascii="Segoe UI" w:hAnsi="Segoe UI" w:cs="Segoe UI"/>
      <w:sz w:val="18"/>
      <w:szCs w:val="18"/>
    </w:rPr>
  </w:style>
  <w:style w:type="paragraph" w:customStyle="1" w:styleId="Heading">
    <w:name w:val="Heading"/>
    <w:basedOn w:val="a"/>
    <w:next w:val="a4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styleId="a7">
    <w:name w:val="Balloon Text"/>
    <w:basedOn w:val="a"/>
    <w:qFormat/>
    <w:rPr>
      <w:rFonts w:ascii="Segoe UI" w:hAnsi="Segoe UI" w:cs="Segoe UI"/>
      <w:sz w:val="18"/>
      <w:szCs w:val="18"/>
    </w:rPr>
  </w:style>
  <w:style w:type="paragraph" w:customStyle="1" w:styleId="FrameContents">
    <w:name w:val="Frame Contents"/>
    <w:basedOn w:val="a"/>
    <w:qFormat/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0BEAA7-3633-4159-8809-87CDF95C59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1933</TotalTime>
  <Pages>3</Pages>
  <Words>549</Words>
  <Characters>3131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Численность получателей социальных услуг</vt:lpstr>
    </vt:vector>
  </TitlesOfParts>
  <Company/>
  <LinksUpToDate>false</LinksUpToDate>
  <CharactersWithSpaces>3673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Численность получателей социальных услуг</dc:title>
  <dc:subject/>
  <dc:creator>Секретарь</dc:creator>
  <cp:keywords/>
  <dc:description/>
  <cp:lastModifiedBy>ЛО МРЦ</cp:lastModifiedBy>
  <cp:revision>194</cp:revision>
  <cp:lastPrinted>2024-01-16T14:04:00Z</cp:lastPrinted>
  <dcterms:created xsi:type="dcterms:W3CDTF">2019-12-25T08:10:00Z</dcterms:created>
  <dcterms:modified xsi:type="dcterms:W3CDTF">2025-02-12T10:42:00Z</dcterms:modified>
  <dc:language>en-US</dc:language>
</cp:coreProperties>
</file>